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AF1DD" w:themeColor="accent3" w:themeTint="33"/>
  <w:body>
    <w:sdt>
      <w:sdtPr>
        <w:id w:val="8491968"/>
      </w:sdtPr>
      <w:sdtEndPr>
        <w:rPr>
          <w:i/>
          <w:sz w:val="28"/>
          <w:szCs w:val="28"/>
        </w:rPr>
      </w:sdtEndPr>
      <w:sdtContent>
        <w:p w:rsidR="00CC3EA2" w:rsidRDefault="00CC3EA2"/>
        <w:p w:rsidR="00CC3EA2" w:rsidRDefault="00165BC7">
          <w:r w:rsidRPr="00165BC7">
            <w:rPr>
              <w:noProof/>
              <w:sz w:val="28"/>
              <w:szCs w:val="28"/>
              <w:lang w:eastAsia="en-US"/>
            </w:rPr>
            <w:pict>
              <v:group id="_x0000_s1034" style="position:absolute;margin-left:0;margin-top:0;width:595.3pt;height:700.15pt;z-index:251660288;mso-width-percent:1000;mso-height-percent:1000;mso-position-horizontal:center;mso-position-horizontal-relative:page;mso-position-vertical:center;mso-position-vertical-relative:margin;mso-width-percent:1000;mso-height-percent:1000;mso-height-relative:margin" coordorigin=",1440" coordsize="12239,12960" o:allowincell="f">
                <v:group id="_x0000_s1035" style="position:absolute;top:9661;width:12239;height:4739;mso-width-percent:1000;mso-height-percent:300;mso-position-horizontal:center;mso-position-horizontal-relative:margin;mso-position-vertical:bottom;mso-position-vertical-relative:margin;mso-width-percent:1000;mso-height-percent:300" coordorigin="-6,3399" coordsize="12197,4253">
                  <v:group id="_x0000_s1036" style="position:absolute;left:-6;top:3717;width:12189;height:3550" coordorigin="18,7468" coordsize="12189,3550">
                    <v:shape id="_x0000_s1037" style="position:absolute;left:18;top:7837;width:7132;height:2863;mso-width-relative:page;mso-height-relative:page" coordsize="7132,2863" path="m,l17,2863,7132,2578r,-2378l,xe" fillcolor="#a7bfde [1620]" stroked="f">
                      <v:fill opacity=".5"/>
                      <v:path arrowok="t"/>
                    </v:shape>
                    <v:shape id="_x0000_s1038" style="position:absolute;left:7150;top:7468;width:3466;height:3550;mso-width-relative:page;mso-height-relative:page" coordsize="3466,3550" path="m,569l,2930r3466,620l3466,,,569xe" fillcolor="#d3dfee [820]" stroked="f">
                      <v:fill opacity=".5"/>
                      <v:path arrowok="t"/>
                    </v:shape>
                    <v:shape id="_x0000_s1039" style="position:absolute;left:10616;top:7468;width:1591;height:3550;mso-width-relative:page;mso-height-relative:page" coordsize="1591,3550" path="m,l,3550,1591,2746r,-2009l,xe" fillcolor="#a7bfde [1620]" stroked="f">
                      <v:fill opacity=".5"/>
                      <v:path arrowok="t"/>
                    </v:shape>
                  </v:group>
                  <v:shape id="_x0000_s1040" style="position:absolute;left:8071;top:4069;width:4120;height:2913;mso-width-relative:page;mso-height-relative:page" coordsize="4120,2913" path="m1,251l,2662r4120,251l4120,,1,251xe" fillcolor="#d8d8d8 [2732]" stroked="f">
                    <v:path arrowok="t"/>
                  </v:shape>
                  <v:shape id="_x0000_s1041" style="position:absolute;left:4104;top:3399;width:3985;height:4236;mso-width-relative:page;mso-height-relative:page" coordsize="3985,4236" path="m,l,4236,3985,3349r,-2428l,xe" fillcolor="#bfbfbf [2412]" stroked="f">
                    <v:path arrowok="t"/>
                  </v:shape>
                  <v:shape id="_x0000_s1042" style="position:absolute;left:18;top:3399;width:4086;height:4253;mso-width-relative:page;mso-height-relative:page" coordsize="4086,4253" path="m4086,r-2,4253l,3198,,1072,4086,xe" fillcolor="#d8d8d8 [2732]" stroked="f">
                    <v:path arrowok="t"/>
                  </v:shape>
                  <v:shape id="_x0000_s1043" style="position:absolute;left:17;top:3617;width:2076;height:3851;mso-width-relative:page;mso-height-relative:page" coordsize="2076,3851" path="m,921l2060,r16,3851l,2981,,921xe" fillcolor="#d3dfee [820]" stroked="f">
                    <v:fill opacity="45875f"/>
                    <v:path arrowok="t"/>
                  </v:shape>
                  <v:shape id="_x0000_s1044" style="position:absolute;left:2077;top:3617;width:6011;height:3835;mso-width-relative:page;mso-height-relative:page" coordsize="6011,3835" path="m,l17,3835,6011,2629r,-1390l,xe" fillcolor="#a7bfde [1620]" stroked="f">
                    <v:fill opacity="45875f"/>
                    <v:path arrowok="t"/>
                  </v:shape>
                  <v:shape id="_x0000_s1045" style="position:absolute;left:8088;top:3835;width:4102;height:3432;mso-width-relative:page;mso-height-relative:page" coordsize="4102,3432" path="m,1038l,2411,4102,3432,4102,,,1038xe" fillcolor="#d3dfee [820]" stroked="f">
                    <v:fill opacity="45875f"/>
                    <v:path arrowok="t"/>
                  </v:shape>
                </v:group>
                <v:rect id="_x0000_s1046" style="position:absolute;left:1800;top:1440;width:8638;height:701;mso-width-percent:1000;mso-position-horizontal:center;mso-position-horizontal-relative:margin;mso-position-vertical:top;mso-position-vertical-relative:margin;mso-width-percent:1000;mso-width-relative:margin;mso-height-relative:margin" filled="f" stroked="f">
                  <v:textbox style="mso-next-textbox:#_x0000_s1046;mso-fit-shape-to-text:t">
                    <w:txbxContent>
                      <w:sdt>
                        <w:sdtPr>
                          <w:rPr>
                            <w:sz w:val="28"/>
                            <w:szCs w:val="28"/>
                          </w:rPr>
                          <w:alias w:val="Организация"/>
                          <w:id w:val="8491994"/>
                          <w:placeholder>
                            <w:docPart w:val="C6173DC0904F4E6E9CF00A7EC14400A1"/>
                          </w:placeholder>
                          <w:dataBinding w:prefixMappings="xmlns:ns0='http://schemas.openxmlformats.org/officeDocument/2006/extended-properties'" w:xpath="/ns0:Properties[1]/ns0:Company[1]" w:storeItemID="{6668398D-A668-4E3E-A5EB-62B293D839F1}"/>
                          <w:text/>
                        </w:sdtPr>
                        <w:sdtContent>
                          <w:p w:rsidR="00CC3EA2" w:rsidRPr="00BB7DFB" w:rsidRDefault="004B7BBB" w:rsidP="004B7BBB">
                            <w:pPr>
                              <w:jc w:val="center"/>
                              <w:rPr>
                                <w:b/>
                                <w:bCs/>
                                <w:color w:val="808080" w:themeColor="text1" w:themeTint="7F"/>
                                <w:sz w:val="32"/>
                                <w:szCs w:val="32"/>
                              </w:rPr>
                            </w:pPr>
                            <w:r w:rsidRPr="0062682D">
                              <w:rPr>
                                <w:sz w:val="28"/>
                                <w:szCs w:val="28"/>
                              </w:rPr>
                              <w:t>Муниципальное бюджетное дошкольное образовательное учреждение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2682D">
                              <w:rPr>
                                <w:sz w:val="28"/>
                                <w:szCs w:val="28"/>
                              </w:rPr>
                              <w:t xml:space="preserve">детский сад комбинированного вида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№53</w:t>
                            </w:r>
                            <w:r w:rsidRPr="00BB7DFB">
                              <w:rPr>
                                <w:sz w:val="28"/>
                                <w:szCs w:val="28"/>
                              </w:rPr>
                              <w:t>г.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BB7DFB">
                              <w:rPr>
                                <w:sz w:val="28"/>
                                <w:szCs w:val="28"/>
                              </w:rPr>
                              <w:t>Ангарск</w:t>
                            </w:r>
                          </w:p>
                        </w:sdtContent>
                      </w:sdt>
                    </w:txbxContent>
                  </v:textbox>
                </v:rect>
                <v:rect id="_x0000_s1047" style="position:absolute;left:6494;top:11160;width:4998;height:415;mso-position-horizontal-relative:margin;mso-position-vertical-relative:margin" filled="f" stroked="f">
                  <v:textbox style="mso-next-textbox:#_x0000_s1047;mso-fit-shape-to-text:t">
                    <w:txbxContent>
                      <w:sdt>
                        <w:sdtPr>
                          <w:rPr>
                            <w:sz w:val="28"/>
                            <w:szCs w:val="28"/>
                          </w:rPr>
                          <w:alias w:val="Год"/>
                          <w:id w:val="8491995"/>
                          <w:dataBinding w:prefixMappings="xmlns:ns0='http://schemas.microsoft.com/office/2006/coverPageProps'" w:xpath="/ns0:CoverPageProperties[1]/ns0:PublishDate[1]" w:storeItemID="{55AF091B-3C7A-41E3-B477-F2FDAA23CFDA}"/>
                          <w:date w:fullDate="2017-01-01T00:00:00Z">
                            <w:dateFormat w:val="yy"/>
                            <w:lid w:val="ru-RU"/>
                            <w:storeMappedDataAs w:val="dateTime"/>
                            <w:calendar w:val="gregorian"/>
                          </w:date>
                        </w:sdtPr>
                        <w:sdtContent>
                          <w:p w:rsidR="00CC3EA2" w:rsidRPr="00CC3EA2" w:rsidRDefault="002931CB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17</w:t>
                            </w:r>
                          </w:p>
                        </w:sdtContent>
                      </w:sdt>
                    </w:txbxContent>
                  </v:textbox>
                </v:rect>
                <v:rect id="_x0000_s1048" style="position:absolute;left:1800;top:2294;width:8638;height:7268;mso-width-percent:1000;mso-position-horizontal:center;mso-position-horizontal-relative:margin;mso-position-vertical-relative:margin;mso-width-percent:1000;mso-width-relative:margin;mso-height-relative:margin;v-text-anchor:bottom" filled="f" stroked="f">
                  <v:textbox style="mso-next-textbox:#_x0000_s1048">
                    <w:txbxContent>
                      <w:sdt>
                        <w:sdtPr>
                          <w:rPr>
                            <w:b/>
                            <w:bCs/>
                            <w:color w:val="1F497D" w:themeColor="text2"/>
                            <w:sz w:val="40"/>
                            <w:szCs w:val="40"/>
                          </w:rPr>
                          <w:alias w:val="Заголовок"/>
                          <w:id w:val="8491996"/>
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<w:text/>
                        </w:sdtPr>
                        <w:sdtContent>
                          <w:p w:rsidR="00CC3EA2" w:rsidRPr="00BB7DFB" w:rsidRDefault="00E8421B" w:rsidP="00E8421B">
                            <w:pPr>
                              <w:jc w:val="center"/>
                              <w:rPr>
                                <w:b/>
                                <w:bCs/>
                                <w:color w:val="1F497D" w:themeColor="text2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1F497D" w:themeColor="text2"/>
                                <w:sz w:val="40"/>
                                <w:szCs w:val="40"/>
                              </w:rPr>
                              <w:t xml:space="preserve">МАСТЕР - КЛАСС                    </w:t>
                            </w:r>
                            <w:r w:rsidR="00CC3EA2" w:rsidRPr="00CC3EA2">
                              <w:rPr>
                                <w:b/>
                                <w:bCs/>
                                <w:color w:val="1F497D" w:themeColor="text2"/>
                                <w:sz w:val="40"/>
                                <w:szCs w:val="40"/>
                              </w:rPr>
                              <w:t>«ИСПОЛЬЗОВАНИЕ МЕТОДА МОДЕЛИРОВАНИЯ И ПРИЁМОВ МНЕМОТЕХНИКИ В КОРРЕКЦИОННОЙ РАБОТЕС ДЕТЬМИ С ТЯЖЕЛЫМИ НАРУШЕНИЯМИ РЕЧИ»</w:t>
                            </w:r>
                          </w:p>
                        </w:sdtContent>
                      </w:sdt>
                      <w:p w:rsidR="00CC3EA2" w:rsidRPr="00BB7DFB" w:rsidRDefault="00BB7DFB" w:rsidP="00BB7DFB">
                        <w:pPr>
                          <w:jc w:val="right"/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</w:pPr>
                        <w:r w:rsidRPr="00BB7DFB">
                          <w:rPr>
                            <w:b/>
                            <w:sz w:val="28"/>
                            <w:szCs w:val="28"/>
                          </w:rPr>
                          <w:t>Цедрик Т. А. учитель- логопед</w:t>
                        </w:r>
                      </w:p>
                    </w:txbxContent>
                  </v:textbox>
                </v:rect>
                <w10:wrap anchorx="page" anchory="margin"/>
              </v:group>
            </w:pict>
          </w:r>
        </w:p>
        <w:p w:rsidR="00BB7DFB" w:rsidRDefault="00BB7DFB">
          <w:pPr>
            <w:spacing w:after="200" w:line="276" w:lineRule="auto"/>
            <w:rPr>
              <w:i/>
              <w:sz w:val="28"/>
              <w:szCs w:val="28"/>
            </w:rPr>
          </w:pPr>
          <w:r>
            <w:rPr>
              <w:i/>
              <w:noProof/>
              <w:sz w:val="28"/>
              <w:szCs w:val="28"/>
            </w:rPr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110490</wp:posOffset>
                </wp:positionH>
                <wp:positionV relativeFrom="paragraph">
                  <wp:posOffset>418381</wp:posOffset>
                </wp:positionV>
                <wp:extent cx="4981575" cy="2806783"/>
                <wp:effectExtent l="19050" t="0" r="9525" b="0"/>
                <wp:wrapNone/>
                <wp:docPr id="3" name="Рисунок 3" descr="Похожее изображение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Похожее изображение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81575" cy="280678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BB7DFB" w:rsidRDefault="00BB7DFB">
          <w:pPr>
            <w:spacing w:after="200" w:line="276" w:lineRule="auto"/>
            <w:rPr>
              <w:i/>
              <w:sz w:val="28"/>
              <w:szCs w:val="28"/>
            </w:rPr>
          </w:pPr>
        </w:p>
        <w:p w:rsidR="00BB7DFB" w:rsidRDefault="00BB7DFB">
          <w:pPr>
            <w:spacing w:after="200" w:line="276" w:lineRule="auto"/>
            <w:rPr>
              <w:i/>
              <w:sz w:val="28"/>
              <w:szCs w:val="28"/>
            </w:rPr>
          </w:pPr>
        </w:p>
        <w:p w:rsidR="00BB7DFB" w:rsidRDefault="00BB7DFB">
          <w:pPr>
            <w:spacing w:after="200" w:line="276" w:lineRule="auto"/>
            <w:rPr>
              <w:i/>
              <w:sz w:val="28"/>
              <w:szCs w:val="28"/>
            </w:rPr>
          </w:pPr>
        </w:p>
        <w:p w:rsidR="00BB7DFB" w:rsidRDefault="00BB7DFB">
          <w:pPr>
            <w:spacing w:after="200" w:line="276" w:lineRule="auto"/>
            <w:rPr>
              <w:i/>
              <w:sz w:val="28"/>
              <w:szCs w:val="28"/>
            </w:rPr>
          </w:pPr>
        </w:p>
        <w:p w:rsidR="00BB7DFB" w:rsidRDefault="00BB7DFB">
          <w:pPr>
            <w:spacing w:after="200" w:line="276" w:lineRule="auto"/>
            <w:rPr>
              <w:i/>
              <w:sz w:val="28"/>
              <w:szCs w:val="28"/>
            </w:rPr>
          </w:pPr>
        </w:p>
        <w:p w:rsidR="00BB7DFB" w:rsidRDefault="00BB7DFB">
          <w:pPr>
            <w:spacing w:after="200" w:line="276" w:lineRule="auto"/>
            <w:rPr>
              <w:i/>
              <w:sz w:val="28"/>
              <w:szCs w:val="28"/>
            </w:rPr>
          </w:pPr>
        </w:p>
        <w:p w:rsidR="00BB7DFB" w:rsidRDefault="00BB7DFB">
          <w:pPr>
            <w:spacing w:after="200" w:line="276" w:lineRule="auto"/>
            <w:rPr>
              <w:i/>
              <w:sz w:val="28"/>
              <w:szCs w:val="28"/>
            </w:rPr>
          </w:pPr>
        </w:p>
        <w:p w:rsidR="00BB7DFB" w:rsidRDefault="00BB7DFB">
          <w:pPr>
            <w:spacing w:after="200" w:line="276" w:lineRule="auto"/>
            <w:rPr>
              <w:i/>
              <w:sz w:val="28"/>
              <w:szCs w:val="28"/>
            </w:rPr>
          </w:pPr>
        </w:p>
        <w:p w:rsidR="00BB7DFB" w:rsidRDefault="00BB7DFB">
          <w:pPr>
            <w:spacing w:after="200" w:line="276" w:lineRule="auto"/>
            <w:rPr>
              <w:i/>
              <w:sz w:val="28"/>
              <w:szCs w:val="28"/>
            </w:rPr>
          </w:pPr>
        </w:p>
        <w:p w:rsidR="00BB7DFB" w:rsidRDefault="00BB7DFB">
          <w:pPr>
            <w:spacing w:after="200" w:line="276" w:lineRule="auto"/>
            <w:rPr>
              <w:i/>
              <w:sz w:val="28"/>
              <w:szCs w:val="28"/>
            </w:rPr>
          </w:pPr>
        </w:p>
        <w:p w:rsidR="00BB7DFB" w:rsidRDefault="00BB7DFB">
          <w:pPr>
            <w:spacing w:after="200" w:line="276" w:lineRule="auto"/>
            <w:rPr>
              <w:i/>
              <w:sz w:val="28"/>
              <w:szCs w:val="28"/>
            </w:rPr>
          </w:pPr>
        </w:p>
        <w:p w:rsidR="00BB7DFB" w:rsidRDefault="00BB7DFB">
          <w:pPr>
            <w:spacing w:after="200" w:line="276" w:lineRule="auto"/>
            <w:rPr>
              <w:i/>
              <w:sz w:val="28"/>
              <w:szCs w:val="28"/>
            </w:rPr>
          </w:pPr>
        </w:p>
        <w:p w:rsidR="00BB7DFB" w:rsidRDefault="00BB7DFB">
          <w:pPr>
            <w:spacing w:after="200" w:line="276" w:lineRule="auto"/>
            <w:rPr>
              <w:i/>
              <w:sz w:val="28"/>
              <w:szCs w:val="28"/>
            </w:rPr>
          </w:pPr>
        </w:p>
        <w:p w:rsidR="00BB7DFB" w:rsidRDefault="00BB7DFB">
          <w:pPr>
            <w:spacing w:after="200" w:line="276" w:lineRule="auto"/>
            <w:rPr>
              <w:i/>
              <w:sz w:val="28"/>
              <w:szCs w:val="28"/>
            </w:rPr>
          </w:pPr>
        </w:p>
        <w:p w:rsidR="00BB7DFB" w:rsidRDefault="00BB7DFB">
          <w:pPr>
            <w:spacing w:after="200" w:line="276" w:lineRule="auto"/>
            <w:rPr>
              <w:i/>
              <w:sz w:val="28"/>
              <w:szCs w:val="28"/>
            </w:rPr>
          </w:pPr>
        </w:p>
        <w:p w:rsidR="00BB7DFB" w:rsidRDefault="00BB7DFB">
          <w:pPr>
            <w:spacing w:after="200" w:line="276" w:lineRule="auto"/>
            <w:rPr>
              <w:i/>
              <w:sz w:val="28"/>
              <w:szCs w:val="28"/>
            </w:rPr>
          </w:pPr>
        </w:p>
        <w:p w:rsidR="00BB7DFB" w:rsidRDefault="00BB7DFB">
          <w:pPr>
            <w:spacing w:after="200" w:line="276" w:lineRule="auto"/>
            <w:rPr>
              <w:i/>
              <w:sz w:val="28"/>
              <w:szCs w:val="28"/>
            </w:rPr>
          </w:pPr>
        </w:p>
        <w:p w:rsidR="00BB7DFB" w:rsidRDefault="00BB7DFB">
          <w:pPr>
            <w:spacing w:after="200" w:line="276" w:lineRule="auto"/>
            <w:rPr>
              <w:i/>
              <w:sz w:val="28"/>
              <w:szCs w:val="28"/>
            </w:rPr>
          </w:pPr>
        </w:p>
        <w:p w:rsidR="00BB7DFB" w:rsidRDefault="00BB7DFB">
          <w:pPr>
            <w:spacing w:after="200" w:line="276" w:lineRule="auto"/>
            <w:rPr>
              <w:i/>
              <w:sz w:val="28"/>
              <w:szCs w:val="28"/>
            </w:rPr>
          </w:pPr>
        </w:p>
        <w:p w:rsidR="00BB7DFB" w:rsidRDefault="00BB7DFB">
          <w:pPr>
            <w:spacing w:after="200" w:line="276" w:lineRule="auto"/>
            <w:rPr>
              <w:i/>
              <w:sz w:val="28"/>
              <w:szCs w:val="28"/>
            </w:rPr>
          </w:pPr>
        </w:p>
        <w:p w:rsidR="00BB7DFB" w:rsidRDefault="00BB7DFB">
          <w:pPr>
            <w:spacing w:after="200" w:line="276" w:lineRule="auto"/>
            <w:rPr>
              <w:i/>
              <w:sz w:val="28"/>
              <w:szCs w:val="28"/>
            </w:rPr>
          </w:pPr>
        </w:p>
        <w:p w:rsidR="00BB7DFB" w:rsidRDefault="00BB7DFB">
          <w:pPr>
            <w:spacing w:after="200" w:line="276" w:lineRule="auto"/>
            <w:rPr>
              <w:i/>
              <w:sz w:val="28"/>
              <w:szCs w:val="28"/>
            </w:rPr>
          </w:pPr>
        </w:p>
        <w:p w:rsidR="00CC3EA2" w:rsidRDefault="00165BC7">
          <w:pPr>
            <w:spacing w:after="200" w:line="276" w:lineRule="auto"/>
            <w:rPr>
              <w:i/>
              <w:sz w:val="28"/>
              <w:szCs w:val="28"/>
            </w:rPr>
          </w:pPr>
        </w:p>
      </w:sdtContent>
    </w:sdt>
    <w:p w:rsidR="00785CBA" w:rsidRPr="0071534A" w:rsidRDefault="00785CBA" w:rsidP="00785CBA">
      <w:pPr>
        <w:ind w:firstLine="709"/>
        <w:jc w:val="right"/>
        <w:rPr>
          <w:sz w:val="28"/>
          <w:szCs w:val="28"/>
        </w:rPr>
      </w:pPr>
    </w:p>
    <w:p w:rsidR="001E235F" w:rsidRPr="001E235F" w:rsidRDefault="001E235F" w:rsidP="001E235F">
      <w:pPr>
        <w:ind w:left="-709" w:firstLine="709"/>
        <w:jc w:val="center"/>
        <w:rPr>
          <w:b/>
          <w:sz w:val="28"/>
          <w:szCs w:val="28"/>
        </w:rPr>
      </w:pPr>
      <w:r w:rsidRPr="001E235F">
        <w:rPr>
          <w:b/>
          <w:sz w:val="28"/>
          <w:szCs w:val="28"/>
        </w:rPr>
        <w:lastRenderedPageBreak/>
        <w:t>МАСТЕР – КЛАСС</w:t>
      </w:r>
    </w:p>
    <w:p w:rsidR="001E235F" w:rsidRPr="001E235F" w:rsidRDefault="001E235F" w:rsidP="001E235F">
      <w:pPr>
        <w:ind w:firstLine="709"/>
        <w:jc w:val="center"/>
        <w:rPr>
          <w:b/>
          <w:sz w:val="28"/>
          <w:szCs w:val="28"/>
        </w:rPr>
      </w:pPr>
      <w:r w:rsidRPr="001E235F">
        <w:rPr>
          <w:b/>
          <w:sz w:val="28"/>
          <w:szCs w:val="28"/>
        </w:rPr>
        <w:t xml:space="preserve">«ИСПОЛЬЗОВАНИЕ МЕТОДА МОДЕЛИРОВАНИЯ </w:t>
      </w:r>
    </w:p>
    <w:p w:rsidR="001E235F" w:rsidRPr="001E235F" w:rsidRDefault="001E235F" w:rsidP="001E235F">
      <w:pPr>
        <w:ind w:firstLine="709"/>
        <w:jc w:val="center"/>
        <w:rPr>
          <w:b/>
          <w:sz w:val="28"/>
          <w:szCs w:val="28"/>
        </w:rPr>
      </w:pPr>
      <w:r w:rsidRPr="001E235F">
        <w:rPr>
          <w:b/>
          <w:sz w:val="28"/>
          <w:szCs w:val="28"/>
        </w:rPr>
        <w:t>И ПРИЁМОВ МНЕМОТЕХНИКИ В КОРРЕКЦИОННОЙ РАБОТЕ</w:t>
      </w:r>
    </w:p>
    <w:p w:rsidR="001E235F" w:rsidRPr="001E235F" w:rsidRDefault="001E235F" w:rsidP="001E235F">
      <w:pPr>
        <w:ind w:firstLine="709"/>
        <w:jc w:val="center"/>
        <w:rPr>
          <w:b/>
          <w:sz w:val="28"/>
          <w:szCs w:val="28"/>
        </w:rPr>
      </w:pPr>
      <w:r w:rsidRPr="001E235F">
        <w:rPr>
          <w:b/>
          <w:sz w:val="28"/>
          <w:szCs w:val="28"/>
        </w:rPr>
        <w:t>С ДЕТЬМИ С ТЯЖЕЛЫМИ НАРУШЕНИЯМИ РЕЧИ»</w:t>
      </w:r>
    </w:p>
    <w:p w:rsidR="00021F75" w:rsidRDefault="004B7BBB" w:rsidP="00021F7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85EE4">
        <w:rPr>
          <w:rStyle w:val="af0"/>
          <w:color w:val="000000"/>
          <w:sz w:val="28"/>
          <w:szCs w:val="28"/>
        </w:rPr>
        <w:t>Цель:</w:t>
      </w:r>
      <w:r>
        <w:rPr>
          <w:rStyle w:val="apple-converted-space"/>
          <w:color w:val="000000"/>
          <w:sz w:val="28"/>
          <w:szCs w:val="28"/>
        </w:rPr>
        <w:t xml:space="preserve"> </w:t>
      </w:r>
      <w:r w:rsidRPr="00285EE4">
        <w:rPr>
          <w:color w:val="000000"/>
          <w:sz w:val="28"/>
          <w:szCs w:val="28"/>
        </w:rPr>
        <w:t xml:space="preserve">познакомить </w:t>
      </w:r>
      <w:r>
        <w:rPr>
          <w:color w:val="000000"/>
          <w:sz w:val="28"/>
          <w:szCs w:val="28"/>
        </w:rPr>
        <w:t>педагого</w:t>
      </w:r>
      <w:r w:rsidR="00021F75">
        <w:rPr>
          <w:color w:val="000000"/>
          <w:sz w:val="28"/>
          <w:szCs w:val="28"/>
        </w:rPr>
        <w:t xml:space="preserve">в </w:t>
      </w:r>
      <w:r w:rsidRPr="00285EE4">
        <w:rPr>
          <w:color w:val="000000"/>
          <w:sz w:val="28"/>
          <w:szCs w:val="28"/>
        </w:rPr>
        <w:t xml:space="preserve">с </w:t>
      </w:r>
      <w:r w:rsidR="00021F75">
        <w:rPr>
          <w:sz w:val="28"/>
          <w:szCs w:val="28"/>
        </w:rPr>
        <w:t>м</w:t>
      </w:r>
      <w:r w:rsidR="00021F75" w:rsidRPr="0071534A">
        <w:rPr>
          <w:sz w:val="28"/>
          <w:szCs w:val="28"/>
        </w:rPr>
        <w:t>етод</w:t>
      </w:r>
      <w:r w:rsidR="00021F75">
        <w:rPr>
          <w:sz w:val="28"/>
          <w:szCs w:val="28"/>
        </w:rPr>
        <w:t>ом моделирования, разработанным</w:t>
      </w:r>
      <w:r w:rsidR="00021F75" w:rsidRPr="0071534A">
        <w:rPr>
          <w:sz w:val="28"/>
          <w:szCs w:val="28"/>
        </w:rPr>
        <w:t xml:space="preserve"> Д.Б.Элькониным, Л.А. Венгером, Н.А. Ветлугиной, Н.Н. Подъяковым</w:t>
      </w:r>
      <w:r w:rsidR="00021F75">
        <w:rPr>
          <w:sz w:val="28"/>
          <w:szCs w:val="28"/>
        </w:rPr>
        <w:t>,</w:t>
      </w:r>
      <w:r w:rsidR="00021F75" w:rsidRPr="0071534A">
        <w:rPr>
          <w:sz w:val="28"/>
          <w:szCs w:val="28"/>
        </w:rPr>
        <w:t xml:space="preserve"> </w:t>
      </w:r>
      <w:r w:rsidR="00021F75">
        <w:rPr>
          <w:sz w:val="28"/>
          <w:szCs w:val="28"/>
        </w:rPr>
        <w:t>который</w:t>
      </w:r>
      <w:r w:rsidR="00021F75" w:rsidRPr="0071534A">
        <w:rPr>
          <w:sz w:val="28"/>
          <w:szCs w:val="28"/>
        </w:rPr>
        <w:t xml:space="preserve"> предусматривает развитие мышления ребёнка с помощью схем, моделей, в наглядной и доступной для него форме воспроизводят скрытые свойства и связи того или иного объекта</w:t>
      </w:r>
      <w:r w:rsidR="00021F75">
        <w:rPr>
          <w:sz w:val="28"/>
          <w:szCs w:val="28"/>
        </w:rPr>
        <w:t xml:space="preserve">; </w:t>
      </w:r>
    </w:p>
    <w:p w:rsidR="004B7BBB" w:rsidRPr="008718DD" w:rsidRDefault="004B7BBB" w:rsidP="008718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5EE4">
        <w:rPr>
          <w:color w:val="000000"/>
          <w:sz w:val="28"/>
          <w:szCs w:val="28"/>
        </w:rPr>
        <w:t xml:space="preserve">выявить и </w:t>
      </w:r>
      <w:r w:rsidR="001E235F">
        <w:rPr>
          <w:color w:val="000000"/>
          <w:sz w:val="28"/>
          <w:szCs w:val="28"/>
        </w:rPr>
        <w:t xml:space="preserve">отработать </w:t>
      </w:r>
      <w:r w:rsidRPr="00285EE4">
        <w:rPr>
          <w:color w:val="000000"/>
          <w:sz w:val="28"/>
          <w:szCs w:val="28"/>
        </w:rPr>
        <w:t>основные этапы данной методики с участниками</w:t>
      </w:r>
      <w:r w:rsidR="001E235F" w:rsidRPr="001E235F">
        <w:rPr>
          <w:sz w:val="28"/>
          <w:szCs w:val="28"/>
        </w:rPr>
        <w:t xml:space="preserve"> </w:t>
      </w:r>
      <w:r w:rsidR="001E235F">
        <w:rPr>
          <w:sz w:val="28"/>
          <w:szCs w:val="28"/>
        </w:rPr>
        <w:t>мастер-класса</w:t>
      </w:r>
      <w:r w:rsidRPr="00285EE4">
        <w:rPr>
          <w:color w:val="000000"/>
          <w:sz w:val="28"/>
          <w:szCs w:val="28"/>
        </w:rPr>
        <w:t>.</w:t>
      </w:r>
    </w:p>
    <w:p w:rsidR="004B7BBB" w:rsidRPr="00BD7B3C" w:rsidRDefault="004B7BBB" w:rsidP="008718DD">
      <w:pPr>
        <w:pStyle w:val="a3"/>
        <w:spacing w:before="0" w:beforeAutospacing="0" w:after="0" w:afterAutospacing="0"/>
        <w:rPr>
          <w:sz w:val="28"/>
          <w:szCs w:val="28"/>
        </w:rPr>
      </w:pPr>
      <w:r w:rsidRPr="00BD7B3C">
        <w:rPr>
          <w:b/>
          <w:sz w:val="28"/>
          <w:szCs w:val="28"/>
        </w:rPr>
        <w:t>Задачи</w:t>
      </w:r>
      <w:r>
        <w:rPr>
          <w:sz w:val="28"/>
          <w:szCs w:val="28"/>
        </w:rPr>
        <w:t>:</w:t>
      </w:r>
      <w:r w:rsidRPr="00BD7B3C">
        <w:rPr>
          <w:sz w:val="28"/>
          <w:szCs w:val="28"/>
        </w:rPr>
        <w:t xml:space="preserve"> </w:t>
      </w:r>
    </w:p>
    <w:p w:rsidR="004B7BBB" w:rsidRPr="00BD7B3C" w:rsidRDefault="004B7BBB" w:rsidP="001E235F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sz w:val="28"/>
          <w:szCs w:val="28"/>
        </w:rPr>
      </w:pPr>
      <w:r w:rsidRPr="00BD7B3C">
        <w:rPr>
          <w:sz w:val="28"/>
          <w:szCs w:val="28"/>
        </w:rPr>
        <w:t xml:space="preserve">передача </w:t>
      </w:r>
      <w:r>
        <w:rPr>
          <w:sz w:val="28"/>
          <w:szCs w:val="28"/>
        </w:rPr>
        <w:t>педагогом</w:t>
      </w:r>
      <w:r w:rsidRPr="00BD7B3C">
        <w:rPr>
          <w:sz w:val="28"/>
          <w:szCs w:val="28"/>
        </w:rPr>
        <w:t xml:space="preserve"> своего опыта путем прямого и комментированного показа последовательности действий, методов, приемов и форм педагогической деятельности; </w:t>
      </w:r>
    </w:p>
    <w:p w:rsidR="004B7BBB" w:rsidRPr="00BD7B3C" w:rsidRDefault="004B7BBB" w:rsidP="001E235F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sz w:val="28"/>
          <w:szCs w:val="28"/>
        </w:rPr>
      </w:pPr>
      <w:r w:rsidRPr="00BD7B3C">
        <w:rPr>
          <w:sz w:val="28"/>
          <w:szCs w:val="28"/>
        </w:rPr>
        <w:t>совместная отработка метод</w:t>
      </w:r>
      <w:r>
        <w:rPr>
          <w:sz w:val="28"/>
          <w:szCs w:val="28"/>
        </w:rPr>
        <w:t xml:space="preserve">ических подходов </w:t>
      </w:r>
      <w:r w:rsidRPr="00BD7B3C">
        <w:rPr>
          <w:sz w:val="28"/>
          <w:szCs w:val="28"/>
        </w:rPr>
        <w:t>и приемов решения поставленной в программе мастер-класса</w:t>
      </w:r>
      <w:r w:rsidR="001E235F">
        <w:rPr>
          <w:sz w:val="28"/>
          <w:szCs w:val="28"/>
        </w:rPr>
        <w:t xml:space="preserve"> задачи</w:t>
      </w:r>
      <w:r w:rsidRPr="00BD7B3C">
        <w:rPr>
          <w:sz w:val="28"/>
          <w:szCs w:val="28"/>
        </w:rPr>
        <w:t xml:space="preserve">; </w:t>
      </w:r>
    </w:p>
    <w:p w:rsidR="004B7BBB" w:rsidRPr="00BD7B3C" w:rsidRDefault="004B7BBB" w:rsidP="001E235F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sz w:val="28"/>
          <w:szCs w:val="28"/>
        </w:rPr>
      </w:pPr>
      <w:r w:rsidRPr="00BD7B3C">
        <w:rPr>
          <w:sz w:val="28"/>
          <w:szCs w:val="28"/>
        </w:rPr>
        <w:t>рефлексия собственного профессионального мастер</w:t>
      </w:r>
      <w:r>
        <w:rPr>
          <w:sz w:val="28"/>
          <w:szCs w:val="28"/>
        </w:rPr>
        <w:t>ства участниками мастер-класса.</w:t>
      </w:r>
    </w:p>
    <w:p w:rsidR="004B7BBB" w:rsidRPr="00BD7B3C" w:rsidRDefault="004B7BBB" w:rsidP="008718DD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BD7B3C">
        <w:rPr>
          <w:b/>
          <w:sz w:val="28"/>
          <w:szCs w:val="28"/>
        </w:rPr>
        <w:t xml:space="preserve">В ходе мастер-класса </w:t>
      </w:r>
      <w:r>
        <w:rPr>
          <w:b/>
          <w:sz w:val="28"/>
          <w:szCs w:val="28"/>
        </w:rPr>
        <w:t xml:space="preserve">педагоги - </w:t>
      </w:r>
      <w:r w:rsidRPr="00BD7B3C">
        <w:rPr>
          <w:b/>
          <w:sz w:val="28"/>
          <w:szCs w:val="28"/>
        </w:rPr>
        <w:t xml:space="preserve">участники: </w:t>
      </w:r>
    </w:p>
    <w:p w:rsidR="004B7BBB" w:rsidRPr="00BD7B3C" w:rsidRDefault="004B7BBB" w:rsidP="001E235F">
      <w:pPr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sz w:val="28"/>
          <w:szCs w:val="28"/>
        </w:rPr>
      </w:pPr>
      <w:r w:rsidRPr="00BD7B3C">
        <w:rPr>
          <w:sz w:val="28"/>
          <w:szCs w:val="28"/>
        </w:rPr>
        <w:t>изучают ра</w:t>
      </w:r>
      <w:r w:rsidR="003F27DD">
        <w:rPr>
          <w:sz w:val="28"/>
          <w:szCs w:val="28"/>
        </w:rPr>
        <w:t>зработки по теме мастер-класса;</w:t>
      </w:r>
    </w:p>
    <w:p w:rsidR="004B7BBB" w:rsidRPr="00BD7B3C" w:rsidRDefault="004B7BBB" w:rsidP="001E235F">
      <w:pPr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sz w:val="28"/>
          <w:szCs w:val="28"/>
        </w:rPr>
      </w:pPr>
      <w:r w:rsidRPr="00BD7B3C">
        <w:rPr>
          <w:sz w:val="28"/>
          <w:szCs w:val="28"/>
        </w:rPr>
        <w:t xml:space="preserve">задают вопросы, получают консультации; </w:t>
      </w:r>
    </w:p>
    <w:p w:rsidR="004B7BBB" w:rsidRPr="00BD7B3C" w:rsidRDefault="004B7BBB" w:rsidP="001E235F">
      <w:pPr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sz w:val="28"/>
          <w:szCs w:val="28"/>
        </w:rPr>
      </w:pPr>
      <w:r w:rsidRPr="00BD7B3C">
        <w:rPr>
          <w:sz w:val="28"/>
          <w:szCs w:val="28"/>
        </w:rPr>
        <w:t xml:space="preserve">предлагают для обсуждения собственные проблемы, вопросы, разработки; </w:t>
      </w:r>
    </w:p>
    <w:p w:rsidR="004B7BBB" w:rsidRPr="00BD7B3C" w:rsidRDefault="001E235F" w:rsidP="001E235F">
      <w:pPr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rPr>
          <w:sz w:val="28"/>
          <w:szCs w:val="28"/>
        </w:rPr>
      </w:pPr>
      <w:r>
        <w:rPr>
          <w:sz w:val="28"/>
          <w:szCs w:val="28"/>
        </w:rPr>
        <w:t xml:space="preserve">демонстрируют </w:t>
      </w:r>
      <w:r w:rsidR="004B7BBB" w:rsidRPr="00BD7B3C">
        <w:rPr>
          <w:sz w:val="28"/>
          <w:szCs w:val="28"/>
        </w:rPr>
        <w:t xml:space="preserve">свои </w:t>
      </w:r>
      <w:r>
        <w:rPr>
          <w:sz w:val="28"/>
          <w:szCs w:val="28"/>
        </w:rPr>
        <w:t>варианты мнемотаблиц, схем.</w:t>
      </w:r>
    </w:p>
    <w:p w:rsidR="008718DD" w:rsidRPr="008718DD" w:rsidRDefault="008718DD" w:rsidP="0075400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5EE4">
        <w:rPr>
          <w:rStyle w:val="af0"/>
          <w:color w:val="000000"/>
          <w:sz w:val="28"/>
          <w:szCs w:val="28"/>
        </w:rPr>
        <w:t>Оборудование:</w:t>
      </w:r>
      <w:r>
        <w:rPr>
          <w:rStyle w:val="apple-converted-space"/>
          <w:color w:val="000000"/>
          <w:sz w:val="28"/>
          <w:szCs w:val="28"/>
        </w:rPr>
        <w:t xml:space="preserve"> </w:t>
      </w:r>
      <w:r w:rsidRPr="00285EE4">
        <w:rPr>
          <w:color w:val="000000"/>
          <w:sz w:val="28"/>
          <w:szCs w:val="28"/>
        </w:rPr>
        <w:t>листочки бумаги, карандаши</w:t>
      </w:r>
      <w:r>
        <w:rPr>
          <w:color w:val="000000"/>
          <w:sz w:val="28"/>
          <w:szCs w:val="28"/>
        </w:rPr>
        <w:t xml:space="preserve">, </w:t>
      </w:r>
      <w:r>
        <w:rPr>
          <w:sz w:val="28"/>
          <w:szCs w:val="28"/>
        </w:rPr>
        <w:t xml:space="preserve">мультимедийный </w:t>
      </w:r>
      <w:r w:rsidRPr="008718DD">
        <w:rPr>
          <w:sz w:val="28"/>
          <w:szCs w:val="28"/>
        </w:rPr>
        <w:t>проектор; сопровождающая МК презентация.</w:t>
      </w:r>
    </w:p>
    <w:p w:rsidR="009C20AB" w:rsidRPr="00754007" w:rsidRDefault="008718DD" w:rsidP="009C20AB">
      <w:pPr>
        <w:pStyle w:val="ac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754007">
        <w:rPr>
          <w:rFonts w:ascii="Times New Roman" w:hAnsi="Times New Roman"/>
          <w:b/>
          <w:sz w:val="28"/>
          <w:szCs w:val="28"/>
        </w:rPr>
        <w:t>План проведения:</w:t>
      </w:r>
    </w:p>
    <w:p w:rsidR="008718DD" w:rsidRPr="003E1EC2" w:rsidRDefault="008718DD" w:rsidP="009C20AB">
      <w:pPr>
        <w:pStyle w:val="ac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3E1EC2">
        <w:rPr>
          <w:rFonts w:ascii="Times New Roman" w:hAnsi="Times New Roman"/>
          <w:b/>
          <w:sz w:val="28"/>
          <w:szCs w:val="28"/>
        </w:rPr>
        <w:t>1. Вступление</w:t>
      </w:r>
    </w:p>
    <w:p w:rsidR="009C20AB" w:rsidRPr="003E1EC2" w:rsidRDefault="003E1EC2" w:rsidP="003E1EC2">
      <w:pPr>
        <w:pStyle w:val="ac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E1EC2">
        <w:rPr>
          <w:rFonts w:ascii="Times New Roman" w:hAnsi="Times New Roman"/>
          <w:sz w:val="28"/>
          <w:szCs w:val="28"/>
        </w:rPr>
        <w:t xml:space="preserve">Что нам помогает в запоминании? </w:t>
      </w:r>
      <w:r w:rsidRPr="003E1EC2">
        <w:rPr>
          <w:rFonts w:ascii="Times New Roman" w:hAnsi="Times New Roman"/>
          <w:sz w:val="28"/>
          <w:szCs w:val="28"/>
          <w:bdr w:val="none" w:sz="0" w:space="0" w:color="auto" w:frame="1"/>
        </w:rPr>
        <w:t>Мнемотехника — это система методов и приёмов, обеспечивающих эффективное запоминание, сохранение и воспроизведение информации путём образования искусственных ассоциаций.</w:t>
      </w:r>
    </w:p>
    <w:p w:rsidR="008718DD" w:rsidRPr="003E1EC2" w:rsidRDefault="008718DD" w:rsidP="009C20AB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E1EC2">
        <w:rPr>
          <w:rFonts w:ascii="Times New Roman" w:hAnsi="Times New Roman"/>
          <w:b/>
          <w:sz w:val="28"/>
          <w:szCs w:val="28"/>
        </w:rPr>
        <w:t>2.Теоритическая часть</w:t>
      </w:r>
      <w:r w:rsidR="009C20AB" w:rsidRPr="003E1EC2">
        <w:rPr>
          <w:rFonts w:ascii="Times New Roman" w:hAnsi="Times New Roman"/>
          <w:sz w:val="28"/>
          <w:szCs w:val="28"/>
        </w:rPr>
        <w:t xml:space="preserve">. </w:t>
      </w:r>
      <w:r w:rsidRPr="003E1EC2">
        <w:rPr>
          <w:rFonts w:ascii="Times New Roman" w:hAnsi="Times New Roman"/>
          <w:sz w:val="28"/>
          <w:szCs w:val="28"/>
        </w:rPr>
        <w:t xml:space="preserve">Презентация педагогического опыта </w:t>
      </w:r>
      <w:r w:rsidR="003F27DD" w:rsidRPr="003F27DD">
        <w:rPr>
          <w:rFonts w:ascii="Times New Roman" w:hAnsi="Times New Roman"/>
          <w:sz w:val="28"/>
          <w:szCs w:val="28"/>
        </w:rPr>
        <w:t>по коррекции речевых нарушений</w:t>
      </w:r>
      <w:r w:rsidRPr="003E1EC2">
        <w:rPr>
          <w:rFonts w:ascii="Times New Roman" w:hAnsi="Times New Roman"/>
          <w:sz w:val="28"/>
          <w:szCs w:val="28"/>
        </w:rPr>
        <w:t xml:space="preserve"> в группе компенсирующей направленности для детей с тяжёлыми нарушениями речи</w:t>
      </w:r>
      <w:r w:rsidR="003F27DD" w:rsidRPr="003F27DD">
        <w:rPr>
          <w:sz w:val="28"/>
          <w:szCs w:val="28"/>
          <w:bdr w:val="none" w:sz="0" w:space="0" w:color="auto" w:frame="1"/>
        </w:rPr>
        <w:t xml:space="preserve"> </w:t>
      </w:r>
      <w:r w:rsidR="00754007">
        <w:rPr>
          <w:sz w:val="28"/>
          <w:szCs w:val="28"/>
          <w:bdr w:val="none" w:sz="0" w:space="0" w:color="auto" w:frame="1"/>
        </w:rPr>
        <w:t xml:space="preserve">с </w:t>
      </w:r>
      <w:r w:rsidR="003F27DD" w:rsidRPr="003F27DD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опорой </w:t>
      </w:r>
      <w:r w:rsidR="003F27DD" w:rsidRPr="00754007">
        <w:rPr>
          <w:rFonts w:ascii="Times New Roman" w:hAnsi="Times New Roman"/>
          <w:sz w:val="28"/>
          <w:szCs w:val="28"/>
          <w:bdr w:val="none" w:sz="0" w:space="0" w:color="auto" w:frame="1"/>
        </w:rPr>
        <w:t>на</w:t>
      </w:r>
      <w:r w:rsidR="00754007" w:rsidRPr="00754007">
        <w:rPr>
          <w:rFonts w:ascii="Times New Roman" w:hAnsi="Times New Roman"/>
          <w:sz w:val="28"/>
          <w:szCs w:val="28"/>
        </w:rPr>
        <w:t xml:space="preserve"> мнемотаблиц</w:t>
      </w:r>
      <w:r w:rsidR="00754007">
        <w:rPr>
          <w:rFonts w:ascii="Times New Roman" w:hAnsi="Times New Roman"/>
          <w:sz w:val="28"/>
          <w:szCs w:val="28"/>
        </w:rPr>
        <w:t>ы</w:t>
      </w:r>
      <w:r w:rsidR="00754007" w:rsidRPr="00754007">
        <w:rPr>
          <w:rFonts w:ascii="Times New Roman" w:hAnsi="Times New Roman"/>
          <w:sz w:val="28"/>
          <w:szCs w:val="28"/>
        </w:rPr>
        <w:t xml:space="preserve"> и схем</w:t>
      </w:r>
      <w:r w:rsidR="00754007">
        <w:rPr>
          <w:rFonts w:ascii="Times New Roman" w:hAnsi="Times New Roman"/>
          <w:sz w:val="28"/>
          <w:szCs w:val="28"/>
        </w:rPr>
        <w:t>ы-модели</w:t>
      </w:r>
      <w:r w:rsidRPr="00754007">
        <w:rPr>
          <w:rFonts w:ascii="Times New Roman" w:hAnsi="Times New Roman"/>
          <w:sz w:val="28"/>
          <w:szCs w:val="28"/>
        </w:rPr>
        <w:t>.</w:t>
      </w:r>
    </w:p>
    <w:p w:rsidR="008718DD" w:rsidRPr="003E1EC2" w:rsidRDefault="008718DD" w:rsidP="009C20AB">
      <w:pPr>
        <w:pStyle w:val="ac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3E1EC2">
        <w:rPr>
          <w:rFonts w:ascii="Times New Roman" w:hAnsi="Times New Roman"/>
          <w:b/>
          <w:sz w:val="28"/>
          <w:szCs w:val="28"/>
        </w:rPr>
        <w:t>3. Практическая часть:</w:t>
      </w:r>
    </w:p>
    <w:p w:rsidR="004B7BBB" w:rsidRPr="001E235F" w:rsidRDefault="008718DD" w:rsidP="001E235F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718DD">
        <w:rPr>
          <w:rFonts w:ascii="Times New Roman" w:hAnsi="Times New Roman"/>
          <w:sz w:val="28"/>
          <w:szCs w:val="28"/>
        </w:rPr>
        <w:t>- Рефлексия мастер-класса</w:t>
      </w:r>
      <w:r w:rsidR="001E235F">
        <w:rPr>
          <w:rFonts w:ascii="Times New Roman" w:hAnsi="Times New Roman"/>
          <w:sz w:val="28"/>
          <w:szCs w:val="28"/>
        </w:rPr>
        <w:t>.</w:t>
      </w:r>
    </w:p>
    <w:p w:rsidR="00754007" w:rsidRDefault="00754007" w:rsidP="008718DD">
      <w:pPr>
        <w:jc w:val="both"/>
        <w:rPr>
          <w:b/>
          <w:sz w:val="28"/>
          <w:szCs w:val="28"/>
        </w:rPr>
      </w:pPr>
    </w:p>
    <w:p w:rsidR="00754007" w:rsidRDefault="00754007" w:rsidP="008718DD">
      <w:pPr>
        <w:jc w:val="both"/>
        <w:rPr>
          <w:b/>
          <w:sz w:val="28"/>
          <w:szCs w:val="28"/>
        </w:rPr>
      </w:pPr>
    </w:p>
    <w:p w:rsidR="00754007" w:rsidRDefault="00754007" w:rsidP="008718DD">
      <w:pPr>
        <w:jc w:val="both"/>
        <w:rPr>
          <w:b/>
          <w:sz w:val="28"/>
          <w:szCs w:val="28"/>
        </w:rPr>
      </w:pPr>
    </w:p>
    <w:p w:rsidR="00754007" w:rsidRDefault="00754007" w:rsidP="008718DD">
      <w:pPr>
        <w:jc w:val="both"/>
        <w:rPr>
          <w:b/>
          <w:sz w:val="28"/>
          <w:szCs w:val="28"/>
        </w:rPr>
      </w:pPr>
    </w:p>
    <w:p w:rsidR="00754007" w:rsidRDefault="00754007" w:rsidP="008718DD">
      <w:pPr>
        <w:jc w:val="both"/>
        <w:rPr>
          <w:b/>
          <w:sz w:val="28"/>
          <w:szCs w:val="28"/>
        </w:rPr>
      </w:pPr>
    </w:p>
    <w:p w:rsidR="00754007" w:rsidRDefault="00754007" w:rsidP="008718DD">
      <w:pPr>
        <w:jc w:val="both"/>
        <w:rPr>
          <w:b/>
          <w:sz w:val="28"/>
          <w:szCs w:val="28"/>
        </w:rPr>
      </w:pPr>
    </w:p>
    <w:p w:rsidR="00754007" w:rsidRDefault="00754007" w:rsidP="008718DD">
      <w:pPr>
        <w:jc w:val="both"/>
        <w:rPr>
          <w:b/>
          <w:sz w:val="28"/>
          <w:szCs w:val="28"/>
        </w:rPr>
      </w:pPr>
    </w:p>
    <w:p w:rsidR="004B7BBB" w:rsidRPr="001E235F" w:rsidRDefault="004B7BBB" w:rsidP="00754007">
      <w:pPr>
        <w:jc w:val="center"/>
        <w:rPr>
          <w:b/>
          <w:sz w:val="28"/>
          <w:szCs w:val="28"/>
        </w:rPr>
      </w:pPr>
      <w:r w:rsidRPr="008718DD">
        <w:rPr>
          <w:b/>
          <w:sz w:val="28"/>
          <w:szCs w:val="28"/>
        </w:rPr>
        <w:lastRenderedPageBreak/>
        <w:t>Ход мастер – класса:</w:t>
      </w:r>
    </w:p>
    <w:p w:rsidR="00785CBA" w:rsidRDefault="0022464F" w:rsidP="0075400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 слайд </w:t>
      </w:r>
    </w:p>
    <w:p w:rsidR="0022464F" w:rsidRDefault="0022464F" w:rsidP="0022464F">
      <w:pPr>
        <w:ind w:left="-709" w:firstLine="709"/>
        <w:jc w:val="center"/>
        <w:rPr>
          <w:b/>
          <w:sz w:val="28"/>
          <w:szCs w:val="28"/>
        </w:rPr>
      </w:pPr>
      <w:r>
        <w:rPr>
          <w:b/>
          <w:sz w:val="20"/>
          <w:szCs w:val="20"/>
        </w:rPr>
        <w:t>МАСТЕР – КЛАСС</w:t>
      </w:r>
    </w:p>
    <w:p w:rsidR="0022464F" w:rsidRDefault="0022464F" w:rsidP="0022464F">
      <w:pPr>
        <w:ind w:firstLine="709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«ИСПОЛЬЗОВАНИЕ МЕТОДА МОДЕЛИРОВАНИЯ </w:t>
      </w:r>
    </w:p>
    <w:p w:rsidR="0022464F" w:rsidRDefault="0022464F" w:rsidP="0022464F">
      <w:pPr>
        <w:ind w:firstLine="709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И ПРИЁМОВ МНЕМОТЕХНИКИ В КОРРЕКЦИОННОЙ РАБОТЕ</w:t>
      </w:r>
    </w:p>
    <w:p w:rsidR="0022464F" w:rsidRDefault="0022464F" w:rsidP="0022464F">
      <w:pPr>
        <w:ind w:firstLine="709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С ДЕТЬ</w:t>
      </w:r>
      <w:r w:rsidR="00785CBA">
        <w:rPr>
          <w:b/>
          <w:sz w:val="20"/>
          <w:szCs w:val="20"/>
        </w:rPr>
        <w:t>МИ С ТЯЖЕЛЫМИ НАРУШЕНИЯМИ РЕЧИ»</w:t>
      </w:r>
    </w:p>
    <w:p w:rsidR="0022464F" w:rsidRDefault="0022464F" w:rsidP="00BB16E2">
      <w:pPr>
        <w:ind w:left="-709" w:firstLine="709"/>
        <w:rPr>
          <w:sz w:val="28"/>
          <w:szCs w:val="28"/>
        </w:rPr>
      </w:pPr>
      <w:r>
        <w:rPr>
          <w:b/>
          <w:sz w:val="28"/>
          <w:szCs w:val="28"/>
        </w:rPr>
        <w:t>2 слайд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</w:p>
    <w:p w:rsidR="0022464F" w:rsidRPr="00C45B3C" w:rsidRDefault="0022464F" w:rsidP="00C45B3C">
      <w:pPr>
        <w:ind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Уважаемые коллеги, мы предлагаем вам вспомнить какие-либо правила из школьной программы, например по русскому языку или по математике? Например: </w:t>
      </w:r>
      <w:r>
        <w:rPr>
          <w:b/>
          <w:i/>
          <w:sz w:val="28"/>
          <w:szCs w:val="28"/>
        </w:rPr>
        <w:t>Ча, ща</w:t>
      </w:r>
      <w:r>
        <w:rPr>
          <w:i/>
          <w:sz w:val="28"/>
          <w:szCs w:val="28"/>
        </w:rPr>
        <w:t xml:space="preserve"> пиши с буквой </w:t>
      </w:r>
      <w:r>
        <w:rPr>
          <w:b/>
          <w:i/>
          <w:sz w:val="28"/>
          <w:szCs w:val="28"/>
        </w:rPr>
        <w:t>а; жи, ши</w:t>
      </w:r>
      <w:r>
        <w:rPr>
          <w:i/>
          <w:sz w:val="28"/>
          <w:szCs w:val="28"/>
        </w:rPr>
        <w:t xml:space="preserve"> пиши с буквой</w:t>
      </w:r>
      <w:r>
        <w:rPr>
          <w:b/>
          <w:i/>
          <w:sz w:val="28"/>
          <w:szCs w:val="28"/>
        </w:rPr>
        <w:t xml:space="preserve"> и</w:t>
      </w:r>
      <w:r>
        <w:rPr>
          <w:i/>
          <w:sz w:val="28"/>
          <w:szCs w:val="28"/>
        </w:rPr>
        <w:t xml:space="preserve">, </w:t>
      </w:r>
      <w:r>
        <w:rPr>
          <w:sz w:val="28"/>
          <w:szCs w:val="28"/>
        </w:rPr>
        <w:t>или</w:t>
      </w:r>
      <w:r>
        <w:rPr>
          <w:i/>
          <w:sz w:val="28"/>
          <w:szCs w:val="28"/>
        </w:rPr>
        <w:t xml:space="preserve"> от перемены мест слагаемых сумма не меняется. </w:t>
      </w:r>
      <w:r>
        <w:rPr>
          <w:sz w:val="28"/>
          <w:szCs w:val="28"/>
        </w:rPr>
        <w:t>Спасибо большое, а теперь скажите, насколько вам было легко или трудно их запоминать в детстве? Вспомните, как вы запоминали эти правила? Заучивали? Запоминали зрительно или на слух?</w:t>
      </w:r>
      <w:r w:rsidR="00C45B3C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Вспомните названия цветов радуги, которые мы запомнили благодаря фразе об охотнике. Что нам помогло в запоминании? Образы – искусственно созданные ассоциации.</w:t>
      </w:r>
    </w:p>
    <w:p w:rsidR="0022464F" w:rsidRDefault="00BB16E2" w:rsidP="00631CC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b/>
          <w:sz w:val="28"/>
          <w:szCs w:val="28"/>
          <w:bdr w:val="none" w:sz="0" w:space="0" w:color="auto" w:frame="1"/>
        </w:rPr>
      </w:pPr>
      <w:r>
        <w:rPr>
          <w:b/>
          <w:sz w:val="28"/>
          <w:szCs w:val="28"/>
          <w:bdr w:val="none" w:sz="0" w:space="0" w:color="auto" w:frame="1"/>
        </w:rPr>
        <w:t>3</w:t>
      </w:r>
      <w:r w:rsidR="0022464F">
        <w:rPr>
          <w:b/>
          <w:sz w:val="28"/>
          <w:szCs w:val="28"/>
          <w:bdr w:val="none" w:sz="0" w:space="0" w:color="auto" w:frame="1"/>
        </w:rPr>
        <w:t xml:space="preserve"> слайд. </w:t>
      </w:r>
    </w:p>
    <w:p w:rsidR="0022464F" w:rsidRDefault="00C45B3C" w:rsidP="00631CC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Помогает</w:t>
      </w:r>
      <w:r w:rsidR="0022464F">
        <w:rPr>
          <w:sz w:val="28"/>
          <w:szCs w:val="28"/>
          <w:bdr w:val="none" w:sz="0" w:space="0" w:color="auto" w:frame="1"/>
        </w:rPr>
        <w:t xml:space="preserve"> нам запомнить</w:t>
      </w:r>
      <w:r w:rsidR="0056545F">
        <w:rPr>
          <w:sz w:val="28"/>
          <w:szCs w:val="28"/>
          <w:bdr w:val="none" w:sz="0" w:space="0" w:color="auto" w:frame="1"/>
        </w:rPr>
        <w:t xml:space="preserve"> стихи, тексты</w:t>
      </w:r>
      <w:r w:rsidR="0022464F">
        <w:rPr>
          <w:sz w:val="28"/>
          <w:szCs w:val="28"/>
          <w:bdr w:val="none" w:sz="0" w:space="0" w:color="auto" w:frame="1"/>
        </w:rPr>
        <w:t xml:space="preserve"> одна из более продуктивных технологий, позволяющих эффективно использовать человеческую память – мнемоника или мнемотехника – искусство запоминания. </w:t>
      </w:r>
    </w:p>
    <w:p w:rsidR="0022464F" w:rsidRPr="00631CCC" w:rsidRDefault="0022464F" w:rsidP="00631CC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631CCC">
        <w:rPr>
          <w:sz w:val="28"/>
          <w:szCs w:val="28"/>
          <w:bdr w:val="none" w:sz="0" w:space="0" w:color="auto" w:frame="1"/>
        </w:rPr>
        <w:t>Мнемотехника — это система методов и приёмов, обеспечивающих эффективное запоминание, сохранение и воспроизведение информации путём образования искусственных ассоциаций. Первоначально мнемотехника развивалась как часть риторики (ораторского искусства) и использовалась для запоминания речей.</w:t>
      </w:r>
    </w:p>
    <w:p w:rsidR="0022464F" w:rsidRDefault="00185D16" w:rsidP="00631CCC">
      <w:pPr>
        <w:pStyle w:val="1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4</w:t>
      </w:r>
      <w:r w:rsidR="0022464F">
        <w:rPr>
          <w:sz w:val="28"/>
          <w:szCs w:val="28"/>
          <w:bdr w:val="none" w:sz="0" w:space="0" w:color="auto" w:frame="1"/>
        </w:rPr>
        <w:t xml:space="preserve"> слайд </w:t>
      </w:r>
    </w:p>
    <w:p w:rsidR="0022464F" w:rsidRPr="00631CCC" w:rsidRDefault="0022464F" w:rsidP="00631CCC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kern w:val="0"/>
          <w:sz w:val="28"/>
          <w:szCs w:val="28"/>
          <w:bdr w:val="none" w:sz="0" w:space="0" w:color="auto" w:frame="1"/>
        </w:rPr>
      </w:pPr>
      <w:r w:rsidRPr="00631CCC">
        <w:rPr>
          <w:b w:val="0"/>
          <w:bCs w:val="0"/>
          <w:kern w:val="0"/>
          <w:sz w:val="28"/>
          <w:szCs w:val="28"/>
          <w:bdr w:val="none" w:sz="0" w:space="0" w:color="auto" w:frame="1"/>
        </w:rPr>
        <w:t xml:space="preserve">Мнемотехника помогает развивать: ассоциативное мышление, зрительную и слуховую память, зрительное и слуховое внимание, воображение, связную речь, мелкую моторику рук. </w:t>
      </w:r>
    </w:p>
    <w:p w:rsidR="0022464F" w:rsidRDefault="00185D16" w:rsidP="00631CCC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 </w:t>
      </w:r>
      <w:r w:rsidR="008D3055">
        <w:rPr>
          <w:b/>
          <w:sz w:val="28"/>
          <w:szCs w:val="28"/>
        </w:rPr>
        <w:t xml:space="preserve">-6 </w:t>
      </w:r>
      <w:r w:rsidR="0022464F">
        <w:rPr>
          <w:b/>
          <w:sz w:val="28"/>
          <w:szCs w:val="28"/>
        </w:rPr>
        <w:t>слайд</w:t>
      </w:r>
    </w:p>
    <w:p w:rsidR="0022464F" w:rsidRDefault="0022464F" w:rsidP="00631CCC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Особое место в работе с детьми занимает дидактический материал в форме мнемотаблиц и схем-моделей, что заметно облегчает детям овладение связной речью; кроме того, наличие зрительного плана-схемы делает рассказы (сказки) четкими, связными и последовательными</w:t>
      </w:r>
      <w:r w:rsidR="008D3055">
        <w:rPr>
          <w:sz w:val="28"/>
          <w:szCs w:val="28"/>
        </w:rPr>
        <w:t>.</w:t>
      </w:r>
    </w:p>
    <w:p w:rsidR="0022464F" w:rsidRPr="00631CCC" w:rsidRDefault="0022464F" w:rsidP="00124528">
      <w:pPr>
        <w:ind w:firstLine="709"/>
        <w:jc w:val="both"/>
        <w:outlineLvl w:val="0"/>
        <w:rPr>
          <w:sz w:val="28"/>
          <w:szCs w:val="28"/>
          <w:bdr w:val="none" w:sz="0" w:space="0" w:color="auto" w:frame="1"/>
        </w:rPr>
      </w:pPr>
      <w:r>
        <w:rPr>
          <w:rFonts w:eastAsia="Calibri"/>
          <w:kern w:val="36"/>
          <w:sz w:val="28"/>
          <w:szCs w:val="28"/>
        </w:rPr>
        <w:t xml:space="preserve">Мнемотаблица </w:t>
      </w:r>
      <w:r>
        <w:rPr>
          <w:b/>
          <w:bCs/>
          <w:kern w:val="36"/>
          <w:sz w:val="28"/>
          <w:szCs w:val="28"/>
        </w:rPr>
        <w:t>—</w:t>
      </w:r>
      <w:r>
        <w:rPr>
          <w:bCs/>
          <w:kern w:val="36"/>
          <w:sz w:val="28"/>
          <w:szCs w:val="28"/>
        </w:rPr>
        <w:t xml:space="preserve"> это схема, в которую заложена определенная информация. </w:t>
      </w:r>
      <w:r w:rsidRPr="00631CCC">
        <w:rPr>
          <w:sz w:val="28"/>
          <w:szCs w:val="28"/>
          <w:bdr w:val="none" w:sz="0" w:space="0" w:color="auto" w:frame="1"/>
        </w:rPr>
        <w:t xml:space="preserve">На каждое слово (короткую фразу) придумывается картинка, изображающая предмет, действие, признак и т.п.; таким образом, весь текст зарисовывается схематично. При произнесении текста с опорой на изображение предмета, ребёнок непроизвольно запоминает информацию, так как текст и предметные картинки соединяются в один сюжет. </w:t>
      </w:r>
    </w:p>
    <w:p w:rsidR="0022464F" w:rsidRDefault="008D3055" w:rsidP="00631CCC">
      <w:pPr>
        <w:tabs>
          <w:tab w:val="left" w:pos="0"/>
          <w:tab w:val="left" w:pos="142"/>
          <w:tab w:val="left" w:pos="1276"/>
        </w:tabs>
        <w:ind w:right="23"/>
        <w:jc w:val="both"/>
        <w:rPr>
          <w:b/>
          <w:sz w:val="28"/>
          <w:szCs w:val="28"/>
          <w:bdr w:val="none" w:sz="0" w:space="0" w:color="auto" w:frame="1"/>
        </w:rPr>
      </w:pPr>
      <w:r>
        <w:rPr>
          <w:b/>
          <w:sz w:val="28"/>
          <w:szCs w:val="28"/>
          <w:bdr w:val="none" w:sz="0" w:space="0" w:color="auto" w:frame="1"/>
        </w:rPr>
        <w:t>7</w:t>
      </w:r>
      <w:r w:rsidR="00124528">
        <w:rPr>
          <w:b/>
          <w:sz w:val="28"/>
          <w:szCs w:val="28"/>
          <w:bdr w:val="none" w:sz="0" w:space="0" w:color="auto" w:frame="1"/>
        </w:rPr>
        <w:t xml:space="preserve"> </w:t>
      </w:r>
      <w:r w:rsidR="0022464F">
        <w:rPr>
          <w:b/>
          <w:sz w:val="28"/>
          <w:szCs w:val="28"/>
          <w:bdr w:val="none" w:sz="0" w:space="0" w:color="auto" w:frame="1"/>
        </w:rPr>
        <w:t xml:space="preserve">слайд </w:t>
      </w:r>
    </w:p>
    <w:p w:rsidR="0022464F" w:rsidRDefault="0022464F" w:rsidP="00631CCC">
      <w:pPr>
        <w:tabs>
          <w:tab w:val="left" w:pos="0"/>
          <w:tab w:val="left" w:pos="142"/>
          <w:tab w:val="left" w:pos="1276"/>
        </w:tabs>
        <w:ind w:right="23" w:firstLine="68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мнемотехники для дошкольников сегодня становится все более актуальным.</w:t>
      </w:r>
    </w:p>
    <w:p w:rsidR="0022464F" w:rsidRDefault="0022464F" w:rsidP="00631CC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>За последние годы значительно возрос процент детей, имеющих речевую патологию.</w:t>
      </w:r>
      <w:r>
        <w:rPr>
          <w:sz w:val="28"/>
          <w:szCs w:val="28"/>
          <w:bdr w:val="none" w:sz="0" w:space="0" w:color="auto" w:frame="1"/>
        </w:rPr>
        <w:t xml:space="preserve"> Особенности развития речи и трудности у детей с ТНР представлены на слайдах.</w:t>
      </w:r>
    </w:p>
    <w:p w:rsidR="0022464F" w:rsidRDefault="0022464F" w:rsidP="00631CCC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Связная речь у детей с </w:t>
      </w:r>
      <w:r w:rsidRPr="00631CCC">
        <w:rPr>
          <w:sz w:val="28"/>
          <w:szCs w:val="28"/>
        </w:rPr>
        <w:t>общим недоразвитием речи</w:t>
      </w:r>
      <w:r>
        <w:rPr>
          <w:sz w:val="28"/>
          <w:szCs w:val="28"/>
        </w:rPr>
        <w:t xml:space="preserve"> характеризуется недостаточной передачей некоторых смысловых отношений и может сводиться к простому перечислению событий, действий или предметов. Детям крайне затруднительно составление рассказов, пересказов без помощи взрослого. </w:t>
      </w:r>
    </w:p>
    <w:p w:rsidR="0022464F" w:rsidRDefault="002F2879" w:rsidP="00631CCC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  <w:bdr w:val="none" w:sz="0" w:space="0" w:color="auto" w:frame="1"/>
        </w:rPr>
        <w:t xml:space="preserve">8 </w:t>
      </w:r>
      <w:r w:rsidR="0022464F">
        <w:rPr>
          <w:b/>
          <w:sz w:val="28"/>
          <w:szCs w:val="28"/>
          <w:bdr w:val="none" w:sz="0" w:space="0" w:color="auto" w:frame="1"/>
        </w:rPr>
        <w:t>слайд</w:t>
      </w:r>
      <w:r w:rsidR="0022464F">
        <w:rPr>
          <w:sz w:val="28"/>
          <w:szCs w:val="28"/>
        </w:rPr>
        <w:t xml:space="preserve"> </w:t>
      </w:r>
    </w:p>
    <w:p w:rsidR="0022464F" w:rsidRDefault="0022464F" w:rsidP="00631CCC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Неполноценная речевая деятельность в ряде случаев накладывает отпечаток на формирование сенсорной, интеллектуальной и аффективно-волевой сферы. Для этих дошкольников характерен пониженный уровень развития основных свойств внимания. </w:t>
      </w:r>
    </w:p>
    <w:p w:rsidR="0022464F" w:rsidRDefault="0022464F" w:rsidP="00631CCC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относительно сохранной смысловой, логической памяти у детей заметно снижена вербальная память, страдает продуктивность запоминания.</w:t>
      </w:r>
    </w:p>
    <w:p w:rsidR="002F2879" w:rsidRDefault="002F2879" w:rsidP="00631CCC">
      <w:pPr>
        <w:jc w:val="both"/>
        <w:rPr>
          <w:b/>
          <w:bCs/>
          <w:i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  <w:bdr w:val="none" w:sz="0" w:space="0" w:color="auto" w:frame="1"/>
        </w:rPr>
        <w:t xml:space="preserve">9 </w:t>
      </w:r>
      <w:r w:rsidRPr="002F2879">
        <w:rPr>
          <w:b/>
          <w:bCs/>
          <w:sz w:val="28"/>
          <w:szCs w:val="28"/>
          <w:bdr w:val="none" w:sz="0" w:space="0" w:color="auto" w:frame="1"/>
        </w:rPr>
        <w:t>слайд</w:t>
      </w:r>
    </w:p>
    <w:p w:rsidR="0022464F" w:rsidRDefault="0022464F" w:rsidP="00631CCC">
      <w:pPr>
        <w:ind w:firstLine="709"/>
        <w:jc w:val="both"/>
        <w:rPr>
          <w:b/>
          <w:bCs/>
          <w:i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>Как правило, такие дети в дальнейшем, составляют основную группу риска по неуспеваемости в школьном обучении, несмотря на то, что они имеют полноценный слух и интеллект.</w:t>
      </w:r>
    </w:p>
    <w:p w:rsidR="0022464F" w:rsidRDefault="0022464F" w:rsidP="00631C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того, насколько своевременно и эффективно начнётся работа по коррекции речевых нарушений, зависит дальнейшее обучение ребёнка в школе.</w:t>
      </w:r>
    </w:p>
    <w:p w:rsidR="0022464F" w:rsidRDefault="0022464F" w:rsidP="00631CCC">
      <w:pPr>
        <w:pStyle w:val="a3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124528">
        <w:rPr>
          <w:b/>
          <w:bCs/>
          <w:sz w:val="28"/>
          <w:szCs w:val="28"/>
          <w:bdr w:val="none" w:sz="0" w:space="0" w:color="auto" w:frame="1"/>
        </w:rPr>
        <w:t>Основная цель:</w:t>
      </w:r>
      <w:r>
        <w:rPr>
          <w:i/>
          <w:sz w:val="28"/>
          <w:szCs w:val="28"/>
        </w:rPr>
        <w:t xml:space="preserve"> </w:t>
      </w:r>
      <w:r w:rsidR="002931CB" w:rsidRPr="002931CB">
        <w:rPr>
          <w:sz w:val="28"/>
          <w:szCs w:val="28"/>
        </w:rPr>
        <w:t>создание предпосылок</w:t>
      </w:r>
      <w:r w:rsidR="002931CB">
        <w:rPr>
          <w:i/>
          <w:sz w:val="28"/>
          <w:szCs w:val="28"/>
        </w:rPr>
        <w:t xml:space="preserve"> </w:t>
      </w:r>
      <w:r w:rsidR="002931CB" w:rsidRPr="002931CB">
        <w:rPr>
          <w:sz w:val="28"/>
          <w:szCs w:val="28"/>
        </w:rPr>
        <w:t xml:space="preserve">для </w:t>
      </w:r>
      <w:r w:rsidR="002931CB">
        <w:rPr>
          <w:sz w:val="28"/>
          <w:szCs w:val="28"/>
          <w:bdr w:val="none" w:sz="0" w:space="0" w:color="auto" w:frame="1"/>
        </w:rPr>
        <w:t>формирования правильной разговорной речи детей; повышение</w:t>
      </w:r>
      <w:r>
        <w:rPr>
          <w:sz w:val="28"/>
          <w:szCs w:val="28"/>
          <w:bdr w:val="none" w:sz="0" w:space="0" w:color="auto" w:frame="1"/>
        </w:rPr>
        <w:t xml:space="preserve"> </w:t>
      </w:r>
      <w:r w:rsidR="002931CB">
        <w:rPr>
          <w:sz w:val="28"/>
          <w:szCs w:val="28"/>
          <w:bdr w:val="none" w:sz="0" w:space="0" w:color="auto" w:frame="1"/>
        </w:rPr>
        <w:t>познавательной активности и работоспособности</w:t>
      </w:r>
      <w:r>
        <w:rPr>
          <w:sz w:val="28"/>
          <w:szCs w:val="28"/>
          <w:bdr w:val="none" w:sz="0" w:space="0" w:color="auto" w:frame="1"/>
        </w:rPr>
        <w:t xml:space="preserve"> детей на</w:t>
      </w:r>
      <w:r>
        <w:rPr>
          <w:rStyle w:val="apple-converted-space"/>
          <w:sz w:val="28"/>
          <w:szCs w:val="28"/>
          <w:bdr w:val="none" w:sz="0" w:space="0" w:color="auto" w:frame="1"/>
        </w:rPr>
        <w:t xml:space="preserve"> </w:t>
      </w:r>
      <w:r>
        <w:rPr>
          <w:sz w:val="28"/>
          <w:szCs w:val="28"/>
          <w:bdr w:val="none" w:sz="0" w:space="0" w:color="auto" w:frame="1"/>
        </w:rPr>
        <w:t>логопедических занятиях.</w:t>
      </w:r>
    </w:p>
    <w:p w:rsidR="0022464F" w:rsidRDefault="0022464F" w:rsidP="00631CCC">
      <w:pPr>
        <w:pStyle w:val="a3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  <w:bdr w:val="none" w:sz="0" w:space="0" w:color="auto" w:frame="1"/>
        </w:rPr>
        <w:t xml:space="preserve">Задачи: </w:t>
      </w:r>
      <w:r w:rsidR="00754007" w:rsidRPr="00754007">
        <w:rPr>
          <w:i/>
          <w:sz w:val="28"/>
          <w:szCs w:val="28"/>
          <w:bdr w:val="none" w:sz="0" w:space="0" w:color="auto" w:frame="1"/>
        </w:rPr>
        <w:t>(представлены на слайде).</w:t>
      </w:r>
    </w:p>
    <w:p w:rsidR="0022464F" w:rsidRDefault="0022464F" w:rsidP="00631CCC">
      <w:pPr>
        <w:pStyle w:val="a3"/>
        <w:tabs>
          <w:tab w:val="left" w:pos="567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Задачи конкретизируются в зависимости от возраста детей и от этапа работы.</w:t>
      </w:r>
    </w:p>
    <w:p w:rsidR="002F2879" w:rsidRDefault="002F2879" w:rsidP="00631CC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b/>
          <w:sz w:val="28"/>
          <w:szCs w:val="28"/>
          <w:bdr w:val="none" w:sz="0" w:space="0" w:color="auto" w:frame="1"/>
        </w:rPr>
      </w:pPr>
      <w:r>
        <w:rPr>
          <w:b/>
          <w:sz w:val="28"/>
          <w:szCs w:val="28"/>
          <w:bdr w:val="none" w:sz="0" w:space="0" w:color="auto" w:frame="1"/>
        </w:rPr>
        <w:t>10</w:t>
      </w:r>
      <w:r w:rsidR="00124528">
        <w:rPr>
          <w:b/>
          <w:sz w:val="28"/>
          <w:szCs w:val="28"/>
          <w:bdr w:val="none" w:sz="0" w:space="0" w:color="auto" w:frame="1"/>
        </w:rPr>
        <w:t xml:space="preserve"> </w:t>
      </w:r>
      <w:r w:rsidR="0022464F">
        <w:rPr>
          <w:b/>
          <w:sz w:val="28"/>
          <w:szCs w:val="28"/>
          <w:bdr w:val="none" w:sz="0" w:space="0" w:color="auto" w:frame="1"/>
        </w:rPr>
        <w:t xml:space="preserve">слайд </w:t>
      </w:r>
    </w:p>
    <w:p w:rsidR="0022464F" w:rsidRDefault="0022464F" w:rsidP="00631CC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b/>
          <w:sz w:val="28"/>
          <w:szCs w:val="28"/>
          <w:bdr w:val="none" w:sz="0" w:space="0" w:color="auto" w:frame="1"/>
        </w:rPr>
      </w:pPr>
      <w:r>
        <w:rPr>
          <w:b/>
          <w:sz w:val="28"/>
          <w:szCs w:val="28"/>
          <w:bdr w:val="none" w:sz="0" w:space="0" w:color="auto" w:frame="1"/>
        </w:rPr>
        <w:t>Этапы работы с мнемотаблицами</w:t>
      </w:r>
      <w:r w:rsidRPr="00754007">
        <w:rPr>
          <w:sz w:val="28"/>
          <w:szCs w:val="28"/>
          <w:bdr w:val="none" w:sz="0" w:space="0" w:color="auto" w:frame="1"/>
        </w:rPr>
        <w:t xml:space="preserve"> </w:t>
      </w:r>
      <w:r w:rsidR="00754007" w:rsidRPr="00754007">
        <w:rPr>
          <w:i/>
          <w:sz w:val="28"/>
          <w:szCs w:val="28"/>
          <w:bdr w:val="none" w:sz="0" w:space="0" w:color="auto" w:frame="1"/>
        </w:rPr>
        <w:t xml:space="preserve">(представлены </w:t>
      </w:r>
      <w:r w:rsidRPr="00754007">
        <w:rPr>
          <w:i/>
          <w:sz w:val="28"/>
          <w:szCs w:val="28"/>
          <w:bdr w:val="none" w:sz="0" w:space="0" w:color="auto" w:frame="1"/>
        </w:rPr>
        <w:t>на слайде</w:t>
      </w:r>
      <w:r w:rsidR="00754007" w:rsidRPr="00754007">
        <w:rPr>
          <w:i/>
          <w:sz w:val="28"/>
          <w:szCs w:val="28"/>
          <w:bdr w:val="none" w:sz="0" w:space="0" w:color="auto" w:frame="1"/>
        </w:rPr>
        <w:t>).</w:t>
      </w:r>
    </w:p>
    <w:p w:rsidR="0022464F" w:rsidRDefault="0022464F" w:rsidP="00631CC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680"/>
        <w:textAlignment w:val="baseline"/>
        <w:rPr>
          <w:b/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Использование и введение схем, пиктограмм, условных обозначений и таблиц имеет особую последовательность, которая обусловлена как возрастными особенностями детей, так и этапами работы</w:t>
      </w:r>
      <w:r w:rsidR="002F2879">
        <w:rPr>
          <w:sz w:val="28"/>
          <w:szCs w:val="28"/>
          <w:bdr w:val="none" w:sz="0" w:space="0" w:color="auto" w:frame="1"/>
        </w:rPr>
        <w:t>.</w:t>
      </w:r>
    </w:p>
    <w:p w:rsidR="0022464F" w:rsidRDefault="0022464F" w:rsidP="00631CCC">
      <w:pPr>
        <w:pStyle w:val="111"/>
        <w:shd w:val="clear" w:color="auto" w:fill="auto"/>
        <w:spacing w:line="240" w:lineRule="auto"/>
        <w:ind w:left="20" w:right="23"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В своей работе мы опираемся на готовые </w:t>
      </w:r>
      <w:r>
        <w:rPr>
          <w:sz w:val="28"/>
          <w:szCs w:val="28"/>
        </w:rPr>
        <w:t xml:space="preserve">мнемотаблицы (из книги «Учимся по сказке» Т. В. Большевой) и схемы-модели (из учебно-методического пособия Т.Б. Полянской «Использование метода мнемотехники»); опорные схемы для составления описательных рассказов Волковой Ю.С, Ткаченко Т. А. </w:t>
      </w:r>
    </w:p>
    <w:p w:rsidR="002F2879" w:rsidRPr="00631CCC" w:rsidRDefault="002F2879" w:rsidP="00631CCC">
      <w:pPr>
        <w:pStyle w:val="a3"/>
        <w:spacing w:before="0" w:beforeAutospacing="0" w:after="0" w:afterAutospacing="0"/>
        <w:jc w:val="both"/>
        <w:textAlignment w:val="baseline"/>
        <w:rPr>
          <w:rFonts w:eastAsiaTheme="minorHAnsi"/>
          <w:b/>
          <w:sz w:val="28"/>
          <w:szCs w:val="28"/>
          <w:lang w:eastAsia="en-US"/>
        </w:rPr>
      </w:pPr>
      <w:r w:rsidRPr="00631CCC">
        <w:rPr>
          <w:rFonts w:eastAsiaTheme="minorHAnsi"/>
          <w:b/>
          <w:sz w:val="28"/>
          <w:szCs w:val="28"/>
          <w:lang w:eastAsia="en-US"/>
        </w:rPr>
        <w:t>11</w:t>
      </w:r>
      <w:r w:rsidR="0022464F" w:rsidRPr="00631CCC">
        <w:rPr>
          <w:rFonts w:eastAsiaTheme="minorHAnsi"/>
          <w:b/>
          <w:sz w:val="28"/>
          <w:szCs w:val="28"/>
          <w:lang w:eastAsia="en-US"/>
        </w:rPr>
        <w:t xml:space="preserve"> слайд </w:t>
      </w:r>
    </w:p>
    <w:p w:rsidR="0022464F" w:rsidRDefault="0022464F" w:rsidP="00631CCC">
      <w:pPr>
        <w:pStyle w:val="a3"/>
        <w:spacing w:before="0" w:beforeAutospacing="0" w:after="0" w:afterAutospacing="0"/>
        <w:ind w:firstLine="709"/>
        <w:jc w:val="both"/>
        <w:textAlignment w:val="baseline"/>
        <w:rPr>
          <w:b/>
          <w:sz w:val="28"/>
          <w:szCs w:val="28"/>
          <w:shd w:val="clear" w:color="auto" w:fill="FFFFFF"/>
        </w:rPr>
      </w:pPr>
      <w:r>
        <w:rPr>
          <w:sz w:val="28"/>
          <w:szCs w:val="28"/>
        </w:rPr>
        <w:t>А также используем мнемотаблицы, схемы – модели, кот</w:t>
      </w:r>
      <w:r w:rsidR="002F2879">
        <w:rPr>
          <w:sz w:val="28"/>
          <w:szCs w:val="28"/>
        </w:rPr>
        <w:t xml:space="preserve">орые создаём сами, </w:t>
      </w:r>
      <w:r>
        <w:rPr>
          <w:sz w:val="28"/>
          <w:szCs w:val="28"/>
        </w:rPr>
        <w:t xml:space="preserve">они </w:t>
      </w:r>
      <w:r w:rsidRPr="00631CCC">
        <w:rPr>
          <w:sz w:val="28"/>
          <w:szCs w:val="28"/>
        </w:rPr>
        <w:t>служат дидактическим материалом в работе с детьми с общим недоразвитием речи:</w:t>
      </w:r>
    </w:p>
    <w:p w:rsidR="0022464F" w:rsidRDefault="0022464F" w:rsidP="00631CCC">
      <w:pPr>
        <w:pStyle w:val="1"/>
        <w:numPr>
          <w:ilvl w:val="0"/>
          <w:numId w:val="1"/>
        </w:numPr>
        <w:tabs>
          <w:tab w:val="left" w:pos="0"/>
          <w:tab w:val="left" w:pos="567"/>
        </w:tabs>
        <w:spacing w:before="0" w:beforeAutospacing="0" w:after="0" w:afterAutospacing="0"/>
        <w:ind w:left="0" w:firstLine="709"/>
        <w:jc w:val="both"/>
        <w:rPr>
          <w:b w:val="0"/>
          <w:sz w:val="28"/>
          <w:szCs w:val="28"/>
          <w:shd w:val="clear" w:color="auto" w:fill="FFFFFF"/>
        </w:rPr>
      </w:pPr>
      <w:r>
        <w:rPr>
          <w:b w:val="0"/>
          <w:sz w:val="28"/>
          <w:szCs w:val="28"/>
          <w:bdr w:val="none" w:sz="0" w:space="0" w:color="auto" w:frame="1"/>
        </w:rPr>
        <w:t>для развития артикуляционного аппарата и</w:t>
      </w:r>
      <w:r w:rsidRPr="00631CCC">
        <w:rPr>
          <w:b w:val="0"/>
          <w:sz w:val="28"/>
          <w:szCs w:val="28"/>
        </w:rPr>
        <w:t xml:space="preserve"> формирования фонетической стороны речи.</w:t>
      </w:r>
    </w:p>
    <w:p w:rsidR="002F2879" w:rsidRPr="002F2879" w:rsidRDefault="002F2879" w:rsidP="00631CCC">
      <w:pPr>
        <w:pStyle w:val="1"/>
        <w:tabs>
          <w:tab w:val="left" w:pos="0"/>
          <w:tab w:val="left" w:pos="567"/>
        </w:tabs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 w:rsidRPr="002F2879">
        <w:rPr>
          <w:sz w:val="28"/>
          <w:szCs w:val="28"/>
          <w:bdr w:val="none" w:sz="0" w:space="0" w:color="auto" w:frame="1"/>
        </w:rPr>
        <w:t>12 слайд</w:t>
      </w:r>
    </w:p>
    <w:p w:rsidR="0022464F" w:rsidRDefault="0022464F" w:rsidP="00631CCC">
      <w:pPr>
        <w:pStyle w:val="1"/>
        <w:tabs>
          <w:tab w:val="left" w:pos="0"/>
          <w:tab w:val="left" w:pos="567"/>
        </w:tabs>
        <w:spacing w:before="0" w:beforeAutospacing="0" w:after="0" w:afterAutospacing="0"/>
        <w:ind w:firstLine="709"/>
        <w:jc w:val="both"/>
        <w:rPr>
          <w:b w:val="0"/>
          <w:sz w:val="28"/>
          <w:szCs w:val="28"/>
          <w:bdr w:val="none" w:sz="0" w:space="0" w:color="auto" w:frame="1"/>
        </w:rPr>
      </w:pPr>
      <w:r>
        <w:rPr>
          <w:b w:val="0"/>
          <w:sz w:val="28"/>
          <w:szCs w:val="28"/>
          <w:bdr w:val="none" w:sz="0" w:space="0" w:color="auto" w:frame="1"/>
        </w:rPr>
        <w:t xml:space="preserve">На первых этапах занятий для полноценного ознакомления с укладом определенного звука дети лично включаются в образовательный процесс, изготавливают модели - слепки из пластилина: «Объемные губы», </w:t>
      </w:r>
      <w:r w:rsidR="00224404">
        <w:rPr>
          <w:b w:val="0"/>
          <w:sz w:val="28"/>
          <w:szCs w:val="28"/>
          <w:bdr w:val="none" w:sz="0" w:space="0" w:color="auto" w:frame="1"/>
        </w:rPr>
        <w:lastRenderedPageBreak/>
        <w:t>«Объёмный язычок»</w:t>
      </w:r>
      <w:r>
        <w:rPr>
          <w:b w:val="0"/>
          <w:sz w:val="28"/>
          <w:szCs w:val="28"/>
          <w:bdr w:val="none" w:sz="0" w:space="0" w:color="auto" w:frame="1"/>
        </w:rPr>
        <w:t xml:space="preserve">. Созданные руками ребёнка модели, служат наглядной опорой для речевых упражнений, коррекции звукопроизношения. </w:t>
      </w:r>
    </w:p>
    <w:p w:rsidR="0022464F" w:rsidRDefault="005753C4" w:rsidP="00631CCC">
      <w:pPr>
        <w:pStyle w:val="a3"/>
        <w:spacing w:before="0" w:beforeAutospacing="0" w:after="0" w:afterAutospacing="0"/>
        <w:jc w:val="both"/>
        <w:textAlignment w:val="baseline"/>
        <w:rPr>
          <w:b/>
          <w:sz w:val="28"/>
          <w:szCs w:val="28"/>
          <w:bdr w:val="none" w:sz="0" w:space="0" w:color="auto" w:frame="1"/>
        </w:rPr>
      </w:pPr>
      <w:r>
        <w:rPr>
          <w:b/>
          <w:sz w:val="28"/>
          <w:szCs w:val="28"/>
          <w:bdr w:val="none" w:sz="0" w:space="0" w:color="auto" w:frame="1"/>
        </w:rPr>
        <w:t xml:space="preserve">13-16 </w:t>
      </w:r>
      <w:r w:rsidR="0022464F">
        <w:rPr>
          <w:b/>
          <w:sz w:val="28"/>
          <w:szCs w:val="28"/>
          <w:bdr w:val="none" w:sz="0" w:space="0" w:color="auto" w:frame="1"/>
        </w:rPr>
        <w:t xml:space="preserve">слайд </w:t>
      </w:r>
    </w:p>
    <w:p w:rsidR="0022464F" w:rsidRDefault="0022464F" w:rsidP="00631CCC">
      <w:pPr>
        <w:pStyle w:val="1"/>
        <w:tabs>
          <w:tab w:val="left" w:pos="0"/>
          <w:tab w:val="left" w:pos="567"/>
        </w:tabs>
        <w:spacing w:before="0" w:beforeAutospacing="0" w:after="0" w:afterAutospacing="0"/>
        <w:ind w:firstLine="567"/>
        <w:jc w:val="both"/>
        <w:rPr>
          <w:b w:val="0"/>
          <w:sz w:val="28"/>
          <w:szCs w:val="28"/>
          <w:shd w:val="clear" w:color="auto" w:fill="FFFFFF"/>
        </w:rPr>
      </w:pPr>
      <w:r>
        <w:rPr>
          <w:b w:val="0"/>
          <w:sz w:val="28"/>
          <w:szCs w:val="28"/>
          <w:bdr w:val="none" w:sz="0" w:space="0" w:color="auto" w:frame="1"/>
        </w:rPr>
        <w:t>Для зрительной опоры используем схемы артикуляционных признаков звуков, которые позволяют формировать осознанное произношение звуков, мотивировать детей и повышать результативность коррекционной работы.</w:t>
      </w:r>
    </w:p>
    <w:p w:rsidR="0022464F" w:rsidRPr="005753C4" w:rsidRDefault="005753C4" w:rsidP="00631CCC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b/>
          <w:sz w:val="28"/>
          <w:szCs w:val="28"/>
          <w:bdr w:val="none" w:sz="0" w:space="0" w:color="auto" w:frame="1"/>
        </w:rPr>
        <w:t xml:space="preserve">16 </w:t>
      </w:r>
      <w:r w:rsidR="0022464F">
        <w:rPr>
          <w:b/>
          <w:sz w:val="28"/>
          <w:szCs w:val="28"/>
          <w:bdr w:val="none" w:sz="0" w:space="0" w:color="auto" w:frame="1"/>
        </w:rPr>
        <w:t xml:space="preserve">слайд </w:t>
      </w:r>
      <w:r w:rsidRPr="005753C4">
        <w:rPr>
          <w:sz w:val="28"/>
          <w:szCs w:val="28"/>
          <w:bdr w:val="none" w:sz="0" w:space="0" w:color="auto" w:frame="1"/>
        </w:rPr>
        <w:t>схемы гласных звуков</w:t>
      </w:r>
      <w:r>
        <w:rPr>
          <w:sz w:val="28"/>
          <w:szCs w:val="28"/>
          <w:bdr w:val="none" w:sz="0" w:space="0" w:color="auto" w:frame="1"/>
        </w:rPr>
        <w:t xml:space="preserve"> </w:t>
      </w:r>
      <w:r w:rsidR="0022464F" w:rsidRPr="005753C4">
        <w:rPr>
          <w:sz w:val="28"/>
          <w:szCs w:val="28"/>
          <w:bdr w:val="none" w:sz="0" w:space="0" w:color="auto" w:frame="1"/>
        </w:rPr>
        <w:t>(пропеть)</w:t>
      </w:r>
      <w:r w:rsidRPr="005753C4">
        <w:rPr>
          <w:sz w:val="28"/>
          <w:szCs w:val="28"/>
          <w:bdr w:val="none" w:sz="0" w:space="0" w:color="auto" w:frame="1"/>
        </w:rPr>
        <w:t>.</w:t>
      </w:r>
    </w:p>
    <w:p w:rsidR="0022464F" w:rsidRPr="00631CCC" w:rsidRDefault="0022464F" w:rsidP="00631CCC">
      <w:pPr>
        <w:pStyle w:val="a3"/>
        <w:spacing w:before="0" w:beforeAutospacing="0" w:after="0" w:afterAutospacing="0"/>
        <w:jc w:val="both"/>
        <w:textAlignment w:val="baseline"/>
        <w:rPr>
          <w:b/>
          <w:sz w:val="28"/>
          <w:szCs w:val="28"/>
          <w:bdr w:val="none" w:sz="0" w:space="0" w:color="auto" w:frame="1"/>
        </w:rPr>
      </w:pPr>
      <w:r w:rsidRPr="00631CCC">
        <w:rPr>
          <w:b/>
          <w:sz w:val="28"/>
          <w:szCs w:val="28"/>
          <w:bdr w:val="none" w:sz="0" w:space="0" w:color="auto" w:frame="1"/>
        </w:rPr>
        <w:t>1</w:t>
      </w:r>
      <w:r w:rsidR="005753C4" w:rsidRPr="00631CCC">
        <w:rPr>
          <w:b/>
          <w:sz w:val="28"/>
          <w:szCs w:val="28"/>
          <w:bdr w:val="none" w:sz="0" w:space="0" w:color="auto" w:frame="1"/>
        </w:rPr>
        <w:t>7</w:t>
      </w:r>
      <w:r w:rsidRPr="00631CCC">
        <w:rPr>
          <w:b/>
          <w:sz w:val="28"/>
          <w:szCs w:val="28"/>
          <w:bdr w:val="none" w:sz="0" w:space="0" w:color="auto" w:frame="1"/>
        </w:rPr>
        <w:t>-</w:t>
      </w:r>
      <w:r w:rsidR="005753C4" w:rsidRPr="00631CCC">
        <w:rPr>
          <w:b/>
          <w:sz w:val="28"/>
          <w:szCs w:val="28"/>
          <w:bdr w:val="none" w:sz="0" w:space="0" w:color="auto" w:frame="1"/>
        </w:rPr>
        <w:t>20</w:t>
      </w:r>
      <w:r w:rsidRPr="00631CCC">
        <w:rPr>
          <w:b/>
          <w:sz w:val="28"/>
          <w:szCs w:val="28"/>
          <w:bdr w:val="none" w:sz="0" w:space="0" w:color="auto" w:frame="1"/>
        </w:rPr>
        <w:t>слайд</w:t>
      </w:r>
    </w:p>
    <w:p w:rsidR="0022464F" w:rsidRPr="00631CCC" w:rsidRDefault="0022464F" w:rsidP="00631CCC">
      <w:pPr>
        <w:pStyle w:val="1"/>
        <w:numPr>
          <w:ilvl w:val="0"/>
          <w:numId w:val="1"/>
        </w:numPr>
        <w:tabs>
          <w:tab w:val="left" w:pos="0"/>
          <w:tab w:val="left" w:pos="567"/>
        </w:tabs>
        <w:spacing w:before="0" w:beforeAutospacing="0" w:after="0" w:afterAutospacing="0"/>
        <w:ind w:left="0" w:firstLine="0"/>
        <w:jc w:val="both"/>
        <w:rPr>
          <w:b w:val="0"/>
          <w:sz w:val="28"/>
          <w:szCs w:val="28"/>
          <w:bdr w:val="none" w:sz="0" w:space="0" w:color="auto" w:frame="1"/>
        </w:rPr>
      </w:pPr>
      <w:r w:rsidRPr="00631CCC">
        <w:rPr>
          <w:b w:val="0"/>
          <w:sz w:val="28"/>
          <w:szCs w:val="28"/>
          <w:bdr w:val="none" w:sz="0" w:space="0" w:color="auto" w:frame="1"/>
        </w:rPr>
        <w:t>для автоматизации звуков</w:t>
      </w:r>
      <w:r w:rsidR="005753C4" w:rsidRPr="00631CCC">
        <w:rPr>
          <w:b w:val="0"/>
          <w:sz w:val="28"/>
          <w:szCs w:val="28"/>
          <w:bdr w:val="none" w:sz="0" w:space="0" w:color="auto" w:frame="1"/>
        </w:rPr>
        <w:t xml:space="preserve"> (чистоговорки)</w:t>
      </w:r>
      <w:r w:rsidRPr="00631CCC">
        <w:rPr>
          <w:b w:val="0"/>
          <w:sz w:val="28"/>
          <w:szCs w:val="28"/>
          <w:bdr w:val="none" w:sz="0" w:space="0" w:color="auto" w:frame="1"/>
        </w:rPr>
        <w:t xml:space="preserve">; </w:t>
      </w:r>
    </w:p>
    <w:p w:rsidR="0022464F" w:rsidRPr="00631CCC" w:rsidRDefault="0022464F" w:rsidP="00631CCC">
      <w:pPr>
        <w:pStyle w:val="1"/>
        <w:tabs>
          <w:tab w:val="left" w:pos="0"/>
          <w:tab w:val="left" w:pos="567"/>
        </w:tabs>
        <w:spacing w:before="0" w:beforeAutospacing="0" w:after="0" w:afterAutospacing="0"/>
        <w:ind w:firstLine="567"/>
        <w:jc w:val="both"/>
        <w:rPr>
          <w:b w:val="0"/>
          <w:sz w:val="28"/>
          <w:szCs w:val="28"/>
          <w:bdr w:val="none" w:sz="0" w:space="0" w:color="auto" w:frame="1"/>
        </w:rPr>
      </w:pPr>
      <w:r w:rsidRPr="00631CCC">
        <w:rPr>
          <w:b w:val="0"/>
          <w:sz w:val="28"/>
          <w:szCs w:val="28"/>
          <w:bdr w:val="none" w:sz="0" w:space="0" w:color="auto" w:frame="1"/>
        </w:rPr>
        <w:t>Предметные картинки, схематичные изображения - мнемодорожки, мнемотаблицы.</w:t>
      </w:r>
    </w:p>
    <w:p w:rsidR="0022464F" w:rsidRPr="00631CCC" w:rsidRDefault="005753C4" w:rsidP="00631CCC">
      <w:pPr>
        <w:pStyle w:val="a3"/>
        <w:spacing w:before="0" w:beforeAutospacing="0" w:after="0" w:afterAutospacing="0"/>
        <w:jc w:val="both"/>
        <w:textAlignment w:val="baseline"/>
        <w:rPr>
          <w:b/>
          <w:sz w:val="28"/>
          <w:szCs w:val="28"/>
          <w:bdr w:val="none" w:sz="0" w:space="0" w:color="auto" w:frame="1"/>
        </w:rPr>
      </w:pPr>
      <w:r w:rsidRPr="00631CCC">
        <w:rPr>
          <w:b/>
          <w:sz w:val="28"/>
          <w:szCs w:val="28"/>
          <w:bdr w:val="none" w:sz="0" w:space="0" w:color="auto" w:frame="1"/>
        </w:rPr>
        <w:t>21</w:t>
      </w:r>
      <w:r w:rsidR="0022464F" w:rsidRPr="00631CCC">
        <w:rPr>
          <w:b/>
          <w:sz w:val="28"/>
          <w:szCs w:val="28"/>
          <w:bdr w:val="none" w:sz="0" w:space="0" w:color="auto" w:frame="1"/>
        </w:rPr>
        <w:t xml:space="preserve"> слайд</w:t>
      </w:r>
    </w:p>
    <w:p w:rsidR="0022464F" w:rsidRPr="00631CCC" w:rsidRDefault="0022464F" w:rsidP="00631CCC">
      <w:pPr>
        <w:pStyle w:val="1"/>
        <w:tabs>
          <w:tab w:val="left" w:pos="0"/>
          <w:tab w:val="left" w:pos="567"/>
        </w:tabs>
        <w:spacing w:before="0" w:beforeAutospacing="0" w:after="0" w:afterAutospacing="0"/>
        <w:ind w:firstLine="567"/>
        <w:jc w:val="both"/>
        <w:rPr>
          <w:b w:val="0"/>
          <w:sz w:val="28"/>
          <w:szCs w:val="28"/>
          <w:bdr w:val="none" w:sz="0" w:space="0" w:color="auto" w:frame="1"/>
        </w:rPr>
      </w:pPr>
      <w:r w:rsidRPr="00631CCC">
        <w:rPr>
          <w:b w:val="0"/>
          <w:sz w:val="28"/>
          <w:szCs w:val="28"/>
          <w:bdr w:val="none" w:sz="0" w:space="0" w:color="auto" w:frame="1"/>
        </w:rPr>
        <w:t>На каждом этапе работы по мнемотаблице логопед и воспитатель контролирует произношение корректируемого звука. Использование системы мнемотехники для детей с тяжелыми нарушениями речи позволяет ускорить процесс автоматизации и дифференциации поставленных звуков, облегчить запоминание и последующее воспроизведение целостного образа в рифмованной форме.</w:t>
      </w:r>
    </w:p>
    <w:p w:rsidR="0022464F" w:rsidRDefault="0022464F" w:rsidP="00631CCC">
      <w:pPr>
        <w:jc w:val="both"/>
        <w:rPr>
          <w:sz w:val="28"/>
          <w:szCs w:val="28"/>
        </w:rPr>
      </w:pPr>
      <w:r>
        <w:rPr>
          <w:sz w:val="28"/>
          <w:szCs w:val="28"/>
        </w:rPr>
        <w:t>Троллейбус, карета, трамвай, пароход,</w:t>
      </w:r>
    </w:p>
    <w:p w:rsidR="0022464F" w:rsidRDefault="0022464F" w:rsidP="00631CCC">
      <w:pPr>
        <w:jc w:val="both"/>
        <w:rPr>
          <w:sz w:val="28"/>
          <w:szCs w:val="28"/>
        </w:rPr>
      </w:pPr>
      <w:r>
        <w:rPr>
          <w:sz w:val="28"/>
          <w:szCs w:val="28"/>
        </w:rPr>
        <w:t>Планер, ракета и вертолёт.</w:t>
      </w:r>
    </w:p>
    <w:p w:rsidR="0022464F" w:rsidRDefault="0022464F" w:rsidP="00631CCC">
      <w:pPr>
        <w:jc w:val="both"/>
        <w:rPr>
          <w:sz w:val="28"/>
          <w:szCs w:val="28"/>
        </w:rPr>
      </w:pPr>
      <w:r>
        <w:rPr>
          <w:sz w:val="28"/>
          <w:szCs w:val="28"/>
        </w:rPr>
        <w:t>Грузовик, экскаватор, трактор, метро,</w:t>
      </w:r>
    </w:p>
    <w:p w:rsidR="0022464F" w:rsidRDefault="0022464F" w:rsidP="00631CCC">
      <w:pPr>
        <w:jc w:val="both"/>
        <w:rPr>
          <w:sz w:val="28"/>
          <w:szCs w:val="28"/>
        </w:rPr>
      </w:pPr>
      <w:r>
        <w:rPr>
          <w:sz w:val="28"/>
          <w:szCs w:val="28"/>
        </w:rPr>
        <w:t>Транспорт запомнить очень легко.</w:t>
      </w:r>
    </w:p>
    <w:p w:rsidR="0022464F" w:rsidRDefault="005753C4" w:rsidP="00631CCC">
      <w:pPr>
        <w:pStyle w:val="a3"/>
        <w:tabs>
          <w:tab w:val="left" w:pos="142"/>
        </w:tabs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22</w:t>
      </w:r>
      <w:r w:rsidR="0022464F">
        <w:rPr>
          <w:b/>
          <w:sz w:val="28"/>
          <w:szCs w:val="28"/>
        </w:rPr>
        <w:t xml:space="preserve"> слайд</w:t>
      </w:r>
    </w:p>
    <w:p w:rsidR="0022464F" w:rsidRDefault="00631CCC" w:rsidP="00631CCC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2464F" w:rsidRPr="00631CCC">
        <w:rPr>
          <w:sz w:val="28"/>
          <w:szCs w:val="28"/>
        </w:rPr>
        <w:t xml:space="preserve">для обогащения словарного запаса и формирования грамматического строя речи используем игры: </w:t>
      </w:r>
    </w:p>
    <w:p w:rsidR="0022464F" w:rsidRPr="00631CCC" w:rsidRDefault="0022464F" w:rsidP="00631CCC">
      <w:pPr>
        <w:jc w:val="both"/>
        <w:rPr>
          <w:sz w:val="28"/>
          <w:szCs w:val="28"/>
        </w:rPr>
      </w:pPr>
      <w:r w:rsidRPr="00631CCC">
        <w:rPr>
          <w:sz w:val="28"/>
          <w:szCs w:val="28"/>
        </w:rPr>
        <w:t xml:space="preserve">- «Семья слов» цель: закрепление навыков образования родственных слов. </w:t>
      </w:r>
    </w:p>
    <w:p w:rsidR="0022464F" w:rsidRPr="00631CCC" w:rsidRDefault="0022464F" w:rsidP="00631CCC">
      <w:pPr>
        <w:jc w:val="both"/>
        <w:rPr>
          <w:sz w:val="28"/>
          <w:szCs w:val="28"/>
        </w:rPr>
      </w:pPr>
      <w:r w:rsidRPr="00631CCC">
        <w:rPr>
          <w:sz w:val="28"/>
          <w:szCs w:val="28"/>
        </w:rPr>
        <w:t xml:space="preserve">дом, в котором «живут» родственные слова. За каждым окном скрывается один из символов (слово большое (большая гора) – рыбища, </w:t>
      </w:r>
    </w:p>
    <w:p w:rsidR="0022464F" w:rsidRPr="00631CCC" w:rsidRDefault="0022464F" w:rsidP="00631CCC">
      <w:pPr>
        <w:jc w:val="both"/>
        <w:rPr>
          <w:sz w:val="28"/>
          <w:szCs w:val="28"/>
        </w:rPr>
      </w:pPr>
      <w:r w:rsidRPr="00631CCC">
        <w:rPr>
          <w:sz w:val="28"/>
          <w:szCs w:val="28"/>
        </w:rPr>
        <w:t xml:space="preserve">слово маленькое, ласковое (маленькая горка), - рыбка, </w:t>
      </w:r>
    </w:p>
    <w:p w:rsidR="0022464F" w:rsidRPr="00631CCC" w:rsidRDefault="0022464F" w:rsidP="00631CCC">
      <w:pPr>
        <w:jc w:val="both"/>
        <w:rPr>
          <w:sz w:val="28"/>
          <w:szCs w:val="28"/>
        </w:rPr>
      </w:pPr>
      <w:r w:rsidRPr="00631CCC">
        <w:rPr>
          <w:sz w:val="28"/>
          <w:szCs w:val="28"/>
        </w:rPr>
        <w:t xml:space="preserve">слово – признак (красная лента), – рыбный, </w:t>
      </w:r>
    </w:p>
    <w:p w:rsidR="0022464F" w:rsidRPr="00631CCC" w:rsidRDefault="0022464F" w:rsidP="00631CCC">
      <w:pPr>
        <w:jc w:val="both"/>
        <w:rPr>
          <w:sz w:val="28"/>
          <w:szCs w:val="28"/>
        </w:rPr>
      </w:pPr>
      <w:r w:rsidRPr="00631CCC">
        <w:rPr>
          <w:sz w:val="28"/>
          <w:szCs w:val="28"/>
        </w:rPr>
        <w:t>слово – действие (две горизонтальных полосы), рыбачить,</w:t>
      </w:r>
    </w:p>
    <w:p w:rsidR="0022464F" w:rsidRPr="00631CCC" w:rsidRDefault="0022464F" w:rsidP="00631CCC">
      <w:pPr>
        <w:jc w:val="both"/>
        <w:rPr>
          <w:sz w:val="28"/>
          <w:szCs w:val="28"/>
        </w:rPr>
      </w:pPr>
      <w:r w:rsidRPr="00631CCC">
        <w:rPr>
          <w:sz w:val="28"/>
          <w:szCs w:val="28"/>
        </w:rPr>
        <w:t>слово, которое говорят, когда кого – то или чего – то много (три прямоугольника), рыбы, слово – человек, рыбак, рыболов. Дети получают картинки с изображением, р</w:t>
      </w:r>
      <w:r w:rsidR="005753C4" w:rsidRPr="00631CCC">
        <w:rPr>
          <w:sz w:val="28"/>
          <w:szCs w:val="28"/>
        </w:rPr>
        <w:t>асселяют их по нужным квартирам (по щелчку картинка занимает соответствующее место).</w:t>
      </w:r>
    </w:p>
    <w:p w:rsidR="0022464F" w:rsidRPr="00631CCC" w:rsidRDefault="005753C4" w:rsidP="00631CCC">
      <w:pPr>
        <w:pStyle w:val="a3"/>
        <w:tabs>
          <w:tab w:val="left" w:pos="142"/>
        </w:tabs>
        <w:spacing w:before="0" w:beforeAutospacing="0" w:after="0" w:afterAutospacing="0"/>
        <w:jc w:val="both"/>
        <w:textAlignment w:val="baseline"/>
        <w:rPr>
          <w:b/>
          <w:sz w:val="28"/>
          <w:szCs w:val="28"/>
          <w:shd w:val="clear" w:color="auto" w:fill="FFFFFF"/>
        </w:rPr>
      </w:pPr>
      <w:r w:rsidRPr="00631CCC">
        <w:rPr>
          <w:b/>
          <w:sz w:val="28"/>
          <w:szCs w:val="28"/>
        </w:rPr>
        <w:t>23 - 24</w:t>
      </w:r>
      <w:r w:rsidR="0022464F" w:rsidRPr="00631CCC">
        <w:rPr>
          <w:b/>
          <w:sz w:val="28"/>
          <w:szCs w:val="28"/>
        </w:rPr>
        <w:t xml:space="preserve"> слайд</w:t>
      </w:r>
    </w:p>
    <w:p w:rsidR="0022464F" w:rsidRPr="00631CCC" w:rsidRDefault="0022464F" w:rsidP="00631CCC">
      <w:pPr>
        <w:jc w:val="both"/>
        <w:rPr>
          <w:sz w:val="28"/>
          <w:szCs w:val="28"/>
        </w:rPr>
      </w:pPr>
      <w:r w:rsidRPr="00631CCC">
        <w:rPr>
          <w:sz w:val="28"/>
          <w:szCs w:val="28"/>
        </w:rPr>
        <w:t>- «Цветик - семицветик» цель: обогащение глагольного и предметного словаря. Содержание: Дети получают картинку (сердцевину цветка)</w:t>
      </w:r>
      <w:r w:rsidR="005753C4" w:rsidRPr="00631CCC">
        <w:rPr>
          <w:sz w:val="28"/>
          <w:szCs w:val="28"/>
        </w:rPr>
        <w:t xml:space="preserve"> с символом действия, </w:t>
      </w:r>
      <w:r w:rsidR="00224404" w:rsidRPr="00631CCC">
        <w:rPr>
          <w:sz w:val="28"/>
          <w:szCs w:val="28"/>
        </w:rPr>
        <w:t>например,</w:t>
      </w:r>
      <w:r w:rsidR="005753C4" w:rsidRPr="00631CCC">
        <w:rPr>
          <w:sz w:val="28"/>
          <w:szCs w:val="28"/>
        </w:rPr>
        <w:t xml:space="preserve"> </w:t>
      </w:r>
      <w:r w:rsidR="00834CAC" w:rsidRPr="00631CCC">
        <w:rPr>
          <w:sz w:val="28"/>
          <w:szCs w:val="28"/>
        </w:rPr>
        <w:t>пчела – летит (Кто летит? Что летит?); рыба – ныряет, плывет;</w:t>
      </w:r>
      <w:r w:rsidRPr="00631CCC">
        <w:rPr>
          <w:sz w:val="28"/>
          <w:szCs w:val="28"/>
        </w:rPr>
        <w:t xml:space="preserve"> солнце – светит, и т.д., а затем прикрепляют к сердцевине лепестки с изображением предметов, котор</w:t>
      </w:r>
      <w:r w:rsidR="00834CAC" w:rsidRPr="00631CCC">
        <w:rPr>
          <w:sz w:val="28"/>
          <w:szCs w:val="28"/>
        </w:rPr>
        <w:t xml:space="preserve">ые могут выполнять это действие </w:t>
      </w:r>
      <w:r w:rsidR="00834CAC" w:rsidRPr="00631CCC">
        <w:rPr>
          <w:i/>
          <w:sz w:val="28"/>
          <w:szCs w:val="28"/>
        </w:rPr>
        <w:t>(по щелчку картинка занимает место на лепестке цветика).</w:t>
      </w:r>
    </w:p>
    <w:p w:rsidR="0022464F" w:rsidRPr="00631CCC" w:rsidRDefault="00834CAC" w:rsidP="00631CCC">
      <w:pPr>
        <w:pStyle w:val="1"/>
        <w:tabs>
          <w:tab w:val="left" w:pos="0"/>
        </w:tabs>
        <w:spacing w:before="0" w:beforeAutospacing="0" w:after="0" w:afterAutospacing="0"/>
        <w:jc w:val="both"/>
        <w:rPr>
          <w:b w:val="0"/>
          <w:bCs w:val="0"/>
          <w:kern w:val="0"/>
          <w:sz w:val="28"/>
          <w:szCs w:val="28"/>
        </w:rPr>
      </w:pPr>
      <w:r w:rsidRPr="00631CCC">
        <w:rPr>
          <w:bCs w:val="0"/>
          <w:kern w:val="0"/>
          <w:sz w:val="28"/>
          <w:szCs w:val="28"/>
        </w:rPr>
        <w:t>25</w:t>
      </w:r>
      <w:r w:rsidR="0022464F" w:rsidRPr="00631CCC">
        <w:rPr>
          <w:bCs w:val="0"/>
          <w:kern w:val="0"/>
          <w:sz w:val="28"/>
          <w:szCs w:val="28"/>
        </w:rPr>
        <w:t xml:space="preserve"> слайд</w:t>
      </w:r>
      <w:r w:rsidR="0022464F" w:rsidRPr="00631CCC">
        <w:rPr>
          <w:sz w:val="28"/>
          <w:szCs w:val="28"/>
        </w:rPr>
        <w:t xml:space="preserve"> </w:t>
      </w:r>
      <w:r w:rsidR="0022464F" w:rsidRPr="00631CCC">
        <w:rPr>
          <w:b w:val="0"/>
          <w:bCs w:val="0"/>
          <w:kern w:val="0"/>
          <w:sz w:val="28"/>
          <w:szCs w:val="28"/>
        </w:rPr>
        <w:t xml:space="preserve">- мнемосхемы для знакомства падежей. </w:t>
      </w:r>
    </w:p>
    <w:p w:rsidR="0022464F" w:rsidRPr="00631CCC" w:rsidRDefault="0022464F" w:rsidP="00631CCC">
      <w:pPr>
        <w:pStyle w:val="1"/>
        <w:tabs>
          <w:tab w:val="left" w:pos="0"/>
        </w:tabs>
        <w:spacing w:before="0" w:beforeAutospacing="0" w:after="0" w:afterAutospacing="0"/>
        <w:jc w:val="both"/>
        <w:rPr>
          <w:b w:val="0"/>
          <w:bCs w:val="0"/>
          <w:kern w:val="0"/>
          <w:sz w:val="28"/>
          <w:szCs w:val="28"/>
        </w:rPr>
      </w:pPr>
      <w:r w:rsidRPr="00631CCC">
        <w:rPr>
          <w:b w:val="0"/>
          <w:bCs w:val="0"/>
          <w:kern w:val="0"/>
          <w:sz w:val="28"/>
          <w:szCs w:val="28"/>
        </w:rPr>
        <w:t xml:space="preserve">Именительный падеж – Что это? – (?) </w:t>
      </w:r>
    </w:p>
    <w:p w:rsidR="0022464F" w:rsidRPr="00631CCC" w:rsidRDefault="0022464F" w:rsidP="00631CCC">
      <w:pPr>
        <w:pStyle w:val="1"/>
        <w:tabs>
          <w:tab w:val="left" w:pos="0"/>
        </w:tabs>
        <w:spacing w:before="0" w:beforeAutospacing="0" w:after="0" w:afterAutospacing="0"/>
        <w:jc w:val="both"/>
        <w:rPr>
          <w:b w:val="0"/>
          <w:bCs w:val="0"/>
          <w:kern w:val="0"/>
          <w:sz w:val="28"/>
          <w:szCs w:val="28"/>
        </w:rPr>
      </w:pPr>
      <w:r w:rsidRPr="00631CCC">
        <w:rPr>
          <w:b w:val="0"/>
          <w:bCs w:val="0"/>
          <w:kern w:val="0"/>
          <w:sz w:val="28"/>
          <w:szCs w:val="28"/>
        </w:rPr>
        <w:lastRenderedPageBreak/>
        <w:t xml:space="preserve">Родительный падеж – Чего не стало? – (зачёркнутый квадрат). </w:t>
      </w:r>
    </w:p>
    <w:p w:rsidR="0022464F" w:rsidRPr="00631CCC" w:rsidRDefault="0022464F" w:rsidP="00631CCC">
      <w:pPr>
        <w:pStyle w:val="1"/>
        <w:tabs>
          <w:tab w:val="left" w:pos="0"/>
        </w:tabs>
        <w:spacing w:before="0" w:beforeAutospacing="0" w:after="0" w:afterAutospacing="0"/>
        <w:jc w:val="both"/>
        <w:rPr>
          <w:b w:val="0"/>
          <w:bCs w:val="0"/>
          <w:kern w:val="0"/>
          <w:sz w:val="28"/>
          <w:szCs w:val="28"/>
        </w:rPr>
      </w:pPr>
      <w:r w:rsidRPr="00631CCC">
        <w:rPr>
          <w:b w:val="0"/>
          <w:bCs w:val="0"/>
          <w:kern w:val="0"/>
          <w:sz w:val="28"/>
          <w:szCs w:val="28"/>
        </w:rPr>
        <w:t>Дательный падеж – Чему рады? – (улыбка).</w:t>
      </w:r>
    </w:p>
    <w:p w:rsidR="0022464F" w:rsidRPr="00631CCC" w:rsidRDefault="0022464F" w:rsidP="00631CCC">
      <w:pPr>
        <w:pStyle w:val="1"/>
        <w:tabs>
          <w:tab w:val="left" w:pos="0"/>
        </w:tabs>
        <w:spacing w:before="0" w:beforeAutospacing="0" w:after="0" w:afterAutospacing="0"/>
        <w:jc w:val="both"/>
        <w:rPr>
          <w:b w:val="0"/>
          <w:bCs w:val="0"/>
          <w:kern w:val="0"/>
          <w:sz w:val="28"/>
          <w:szCs w:val="28"/>
        </w:rPr>
      </w:pPr>
      <w:r w:rsidRPr="00631CCC">
        <w:rPr>
          <w:b w:val="0"/>
          <w:bCs w:val="0"/>
          <w:kern w:val="0"/>
          <w:sz w:val="28"/>
          <w:szCs w:val="28"/>
        </w:rPr>
        <w:t>Винительный падеж – Вижу что? (глаза)</w:t>
      </w:r>
    </w:p>
    <w:p w:rsidR="0022464F" w:rsidRPr="00631CCC" w:rsidRDefault="0022464F" w:rsidP="00631CCC">
      <w:pPr>
        <w:pStyle w:val="1"/>
        <w:tabs>
          <w:tab w:val="left" w:pos="0"/>
        </w:tabs>
        <w:spacing w:before="0" w:beforeAutospacing="0" w:after="0" w:afterAutospacing="0"/>
        <w:jc w:val="both"/>
        <w:rPr>
          <w:b w:val="0"/>
          <w:bCs w:val="0"/>
          <w:kern w:val="0"/>
          <w:sz w:val="28"/>
          <w:szCs w:val="28"/>
        </w:rPr>
      </w:pPr>
      <w:r w:rsidRPr="00631CCC">
        <w:rPr>
          <w:b w:val="0"/>
          <w:bCs w:val="0"/>
          <w:kern w:val="0"/>
          <w:sz w:val="28"/>
          <w:szCs w:val="28"/>
        </w:rPr>
        <w:t>Творительный падеж – Чем любуемся? – (восхищённое лицо).</w:t>
      </w:r>
    </w:p>
    <w:p w:rsidR="0022464F" w:rsidRPr="00631CCC" w:rsidRDefault="0022464F" w:rsidP="00631CCC">
      <w:pPr>
        <w:pStyle w:val="1"/>
        <w:tabs>
          <w:tab w:val="left" w:pos="0"/>
        </w:tabs>
        <w:spacing w:before="0" w:beforeAutospacing="0" w:after="0" w:afterAutospacing="0"/>
        <w:jc w:val="both"/>
        <w:rPr>
          <w:b w:val="0"/>
          <w:bCs w:val="0"/>
          <w:kern w:val="0"/>
          <w:sz w:val="28"/>
          <w:szCs w:val="28"/>
        </w:rPr>
      </w:pPr>
      <w:r w:rsidRPr="00631CCC">
        <w:rPr>
          <w:b w:val="0"/>
          <w:bCs w:val="0"/>
          <w:kern w:val="0"/>
          <w:sz w:val="28"/>
          <w:szCs w:val="28"/>
        </w:rPr>
        <w:t>Предложный падеж – Думаю, мечтаю о чём? – (задумчивое лицо).</w:t>
      </w:r>
    </w:p>
    <w:p w:rsidR="0022464F" w:rsidRPr="00124528" w:rsidRDefault="00834CAC" w:rsidP="00631CCC">
      <w:pPr>
        <w:pStyle w:val="1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 w:rsidRPr="00124528">
        <w:rPr>
          <w:sz w:val="28"/>
          <w:szCs w:val="28"/>
        </w:rPr>
        <w:t>26</w:t>
      </w:r>
      <w:r w:rsidR="0022464F" w:rsidRPr="00124528">
        <w:rPr>
          <w:sz w:val="28"/>
          <w:szCs w:val="28"/>
        </w:rPr>
        <w:t xml:space="preserve"> слайд</w:t>
      </w:r>
    </w:p>
    <w:p w:rsidR="0022464F" w:rsidRPr="00124528" w:rsidRDefault="0022464F" w:rsidP="00631CCC">
      <w:pPr>
        <w:pStyle w:val="1"/>
        <w:numPr>
          <w:ilvl w:val="0"/>
          <w:numId w:val="1"/>
        </w:numPr>
        <w:tabs>
          <w:tab w:val="left" w:pos="0"/>
          <w:tab w:val="left" w:pos="567"/>
        </w:tabs>
        <w:spacing w:before="0" w:beforeAutospacing="0" w:after="0" w:afterAutospacing="0"/>
        <w:ind w:left="0" w:firstLine="0"/>
        <w:jc w:val="both"/>
        <w:rPr>
          <w:b w:val="0"/>
          <w:sz w:val="28"/>
          <w:szCs w:val="28"/>
          <w:bdr w:val="none" w:sz="0" w:space="0" w:color="auto" w:frame="1"/>
        </w:rPr>
      </w:pPr>
      <w:r w:rsidRPr="00124528">
        <w:rPr>
          <w:b w:val="0"/>
          <w:sz w:val="28"/>
          <w:szCs w:val="28"/>
          <w:bdr w:val="none" w:sz="0" w:space="0" w:color="auto" w:frame="1"/>
        </w:rPr>
        <w:t xml:space="preserve">для развития связной речи: </w:t>
      </w:r>
    </w:p>
    <w:p w:rsidR="0022464F" w:rsidRPr="00124528" w:rsidRDefault="0022464F" w:rsidP="00631CCC">
      <w:pPr>
        <w:pStyle w:val="1"/>
        <w:tabs>
          <w:tab w:val="left" w:pos="0"/>
        </w:tabs>
        <w:spacing w:before="0" w:beforeAutospacing="0" w:after="0" w:afterAutospacing="0"/>
        <w:jc w:val="both"/>
        <w:rPr>
          <w:b w:val="0"/>
          <w:sz w:val="28"/>
          <w:szCs w:val="28"/>
          <w:bdr w:val="none" w:sz="0" w:space="0" w:color="auto" w:frame="1"/>
        </w:rPr>
      </w:pPr>
      <w:r w:rsidRPr="00124528">
        <w:rPr>
          <w:b w:val="0"/>
          <w:sz w:val="28"/>
          <w:szCs w:val="28"/>
          <w:bdr w:val="none" w:sz="0" w:space="0" w:color="auto" w:frame="1"/>
        </w:rPr>
        <w:t xml:space="preserve">- заучивание загадок. </w:t>
      </w:r>
    </w:p>
    <w:p w:rsidR="0022464F" w:rsidRPr="00124528" w:rsidRDefault="00834CAC" w:rsidP="00631CCC">
      <w:pPr>
        <w:pStyle w:val="1"/>
        <w:tabs>
          <w:tab w:val="left" w:pos="0"/>
        </w:tabs>
        <w:spacing w:before="0" w:beforeAutospacing="0" w:after="0" w:afterAutospacing="0"/>
        <w:jc w:val="both"/>
        <w:rPr>
          <w:b w:val="0"/>
          <w:sz w:val="28"/>
          <w:szCs w:val="28"/>
          <w:bdr w:val="none" w:sz="0" w:space="0" w:color="auto" w:frame="1"/>
        </w:rPr>
      </w:pPr>
      <w:r w:rsidRPr="00631CCC">
        <w:rPr>
          <w:sz w:val="28"/>
          <w:szCs w:val="28"/>
        </w:rPr>
        <w:t>27</w:t>
      </w:r>
      <w:r w:rsidR="0022464F" w:rsidRPr="00631CCC">
        <w:rPr>
          <w:sz w:val="28"/>
          <w:szCs w:val="28"/>
        </w:rPr>
        <w:t>слайд</w:t>
      </w:r>
      <w:r w:rsidR="0022464F" w:rsidRPr="00124528">
        <w:rPr>
          <w:b w:val="0"/>
          <w:sz w:val="28"/>
          <w:szCs w:val="28"/>
          <w:bdr w:val="none" w:sz="0" w:space="0" w:color="auto" w:frame="1"/>
        </w:rPr>
        <w:t xml:space="preserve"> – стихов,</w:t>
      </w:r>
    </w:p>
    <w:p w:rsidR="0022464F" w:rsidRPr="00C45B3C" w:rsidRDefault="0022464F" w:rsidP="00631CCC">
      <w:pPr>
        <w:tabs>
          <w:tab w:val="left" w:pos="0"/>
        </w:tabs>
        <w:jc w:val="both"/>
        <w:rPr>
          <w:sz w:val="28"/>
          <w:szCs w:val="28"/>
        </w:rPr>
      </w:pPr>
      <w:r w:rsidRPr="00C45B3C">
        <w:rPr>
          <w:b/>
          <w:bCs/>
          <w:sz w:val="28"/>
          <w:szCs w:val="28"/>
        </w:rPr>
        <w:t>Этапы работы над стихотворением</w:t>
      </w:r>
      <w:r w:rsidR="00224404">
        <w:rPr>
          <w:b/>
          <w:bCs/>
          <w:sz w:val="28"/>
          <w:szCs w:val="28"/>
        </w:rPr>
        <w:t xml:space="preserve"> </w:t>
      </w:r>
      <w:r w:rsidR="00754007" w:rsidRPr="00754007">
        <w:rPr>
          <w:i/>
          <w:sz w:val="28"/>
          <w:szCs w:val="28"/>
          <w:bdr w:val="none" w:sz="0" w:space="0" w:color="auto" w:frame="1"/>
        </w:rPr>
        <w:t>(представлены на слайде).</w:t>
      </w:r>
    </w:p>
    <w:p w:rsidR="0022464F" w:rsidRDefault="00F70BF7" w:rsidP="00631CCC">
      <w:pPr>
        <w:pStyle w:val="1"/>
        <w:tabs>
          <w:tab w:val="left" w:pos="0"/>
        </w:tabs>
        <w:spacing w:before="0" w:beforeAutospacing="0" w:after="0" w:afterAutospacing="0"/>
        <w:jc w:val="both"/>
        <w:rPr>
          <w:b w:val="0"/>
          <w:sz w:val="28"/>
          <w:szCs w:val="28"/>
          <w:shd w:val="clear" w:color="auto" w:fill="FFFFFF"/>
        </w:rPr>
      </w:pPr>
      <w:r w:rsidRPr="00631CCC">
        <w:rPr>
          <w:sz w:val="28"/>
          <w:szCs w:val="28"/>
        </w:rPr>
        <w:t xml:space="preserve">28 -29 </w:t>
      </w:r>
      <w:r w:rsidR="0022464F" w:rsidRPr="00631CCC">
        <w:rPr>
          <w:sz w:val="28"/>
          <w:szCs w:val="28"/>
        </w:rPr>
        <w:t>слайд</w:t>
      </w:r>
      <w:r w:rsidR="0022464F" w:rsidRPr="00631CCC">
        <w:rPr>
          <w:b w:val="0"/>
          <w:sz w:val="28"/>
          <w:szCs w:val="28"/>
        </w:rPr>
        <w:t xml:space="preserve"> - обучение пересказу;</w:t>
      </w:r>
      <w:r w:rsidR="0022464F">
        <w:rPr>
          <w:b w:val="0"/>
          <w:sz w:val="28"/>
          <w:szCs w:val="28"/>
          <w:shd w:val="clear" w:color="auto" w:fill="FFFFFF"/>
        </w:rPr>
        <w:t xml:space="preserve"> </w:t>
      </w:r>
    </w:p>
    <w:p w:rsidR="0022464F" w:rsidRPr="00C45B3C" w:rsidRDefault="0022464F" w:rsidP="00631CCC">
      <w:pPr>
        <w:tabs>
          <w:tab w:val="left" w:pos="0"/>
        </w:tabs>
        <w:jc w:val="both"/>
        <w:rPr>
          <w:sz w:val="28"/>
          <w:szCs w:val="28"/>
        </w:rPr>
      </w:pPr>
      <w:r w:rsidRPr="00C45B3C">
        <w:rPr>
          <w:b/>
          <w:bCs/>
          <w:sz w:val="28"/>
          <w:szCs w:val="28"/>
        </w:rPr>
        <w:t xml:space="preserve">Этапы работы над пересказом: </w:t>
      </w:r>
      <w:r w:rsidR="00224404" w:rsidRPr="00754007">
        <w:rPr>
          <w:i/>
          <w:sz w:val="28"/>
          <w:szCs w:val="28"/>
          <w:bdr w:val="none" w:sz="0" w:space="0" w:color="auto" w:frame="1"/>
        </w:rPr>
        <w:t>(представлены на слайде).</w:t>
      </w:r>
    </w:p>
    <w:p w:rsidR="00224404" w:rsidRDefault="00F70BF7" w:rsidP="00631CCC">
      <w:pPr>
        <w:pStyle w:val="1"/>
        <w:tabs>
          <w:tab w:val="left" w:pos="0"/>
          <w:tab w:val="left" w:pos="567"/>
        </w:tabs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631CCC">
        <w:rPr>
          <w:rFonts w:eastAsiaTheme="minorHAnsi"/>
          <w:bCs w:val="0"/>
          <w:kern w:val="0"/>
          <w:sz w:val="28"/>
          <w:szCs w:val="28"/>
          <w:lang w:eastAsia="en-US"/>
        </w:rPr>
        <w:t>30</w:t>
      </w:r>
      <w:r w:rsidR="0022464F" w:rsidRPr="00631CCC">
        <w:rPr>
          <w:rFonts w:eastAsiaTheme="minorHAnsi"/>
          <w:bCs w:val="0"/>
          <w:kern w:val="0"/>
          <w:sz w:val="28"/>
          <w:szCs w:val="28"/>
          <w:lang w:eastAsia="en-US"/>
        </w:rPr>
        <w:t>- слайд</w:t>
      </w:r>
      <w:r w:rsidR="0022464F" w:rsidRPr="00631CCC">
        <w:rPr>
          <w:b w:val="0"/>
          <w:sz w:val="28"/>
          <w:szCs w:val="28"/>
        </w:rPr>
        <w:t xml:space="preserve"> </w:t>
      </w:r>
    </w:p>
    <w:p w:rsidR="0022464F" w:rsidRDefault="0022464F" w:rsidP="00224404">
      <w:pPr>
        <w:pStyle w:val="1"/>
        <w:tabs>
          <w:tab w:val="left" w:pos="0"/>
          <w:tab w:val="left" w:pos="567"/>
        </w:tabs>
        <w:spacing w:before="0" w:beforeAutospacing="0" w:after="0" w:afterAutospacing="0"/>
        <w:ind w:firstLine="567"/>
        <w:jc w:val="both"/>
        <w:rPr>
          <w:b w:val="0"/>
          <w:sz w:val="28"/>
          <w:szCs w:val="28"/>
          <w:shd w:val="clear" w:color="auto" w:fill="FFFFFF"/>
        </w:rPr>
      </w:pPr>
      <w:r>
        <w:rPr>
          <w:b w:val="0"/>
          <w:sz w:val="28"/>
          <w:szCs w:val="28"/>
          <w:bdr w:val="none" w:sz="0" w:space="0" w:color="auto" w:frame="1"/>
        </w:rPr>
        <w:t>С помощью мнемотехники можно составлять описательные рассказы. Рассказы получаются последовательными, связными и интересными, что не маловажно для детей с ОНР.</w:t>
      </w:r>
    </w:p>
    <w:p w:rsidR="0022464F" w:rsidRDefault="0022464F" w:rsidP="00631CCC">
      <w:pPr>
        <w:pStyle w:val="1"/>
        <w:tabs>
          <w:tab w:val="left" w:pos="0"/>
        </w:tabs>
        <w:spacing w:before="0" w:beforeAutospacing="0" w:after="0" w:afterAutospacing="0"/>
        <w:jc w:val="both"/>
        <w:rPr>
          <w:b w:val="0"/>
          <w:sz w:val="28"/>
          <w:szCs w:val="28"/>
          <w:shd w:val="clear" w:color="auto" w:fill="FFFFFF"/>
        </w:rPr>
      </w:pPr>
      <w:r w:rsidRPr="00631CCC">
        <w:rPr>
          <w:rFonts w:eastAsiaTheme="minorHAnsi"/>
          <w:bCs w:val="0"/>
          <w:kern w:val="0"/>
          <w:sz w:val="28"/>
          <w:szCs w:val="28"/>
          <w:lang w:eastAsia="en-US"/>
        </w:rPr>
        <w:t>3</w:t>
      </w:r>
      <w:r w:rsidR="00F70BF7" w:rsidRPr="00631CCC">
        <w:rPr>
          <w:rFonts w:eastAsiaTheme="minorHAnsi"/>
          <w:bCs w:val="0"/>
          <w:kern w:val="0"/>
          <w:sz w:val="28"/>
          <w:szCs w:val="28"/>
          <w:lang w:eastAsia="en-US"/>
        </w:rPr>
        <w:t>1</w:t>
      </w:r>
      <w:r w:rsidRPr="00631CCC">
        <w:rPr>
          <w:rFonts w:eastAsiaTheme="minorHAnsi"/>
          <w:bCs w:val="0"/>
          <w:kern w:val="0"/>
          <w:sz w:val="28"/>
          <w:szCs w:val="28"/>
          <w:lang w:eastAsia="en-US"/>
        </w:rPr>
        <w:t xml:space="preserve"> слайд</w:t>
      </w:r>
      <w:r w:rsidRPr="00631CCC">
        <w:rPr>
          <w:b w:val="0"/>
          <w:sz w:val="28"/>
          <w:szCs w:val="28"/>
          <w:bdr w:val="none" w:sz="0" w:space="0" w:color="auto" w:frame="1"/>
        </w:rPr>
        <w:t xml:space="preserve"> - самостоятельное составление мнемосхем.</w:t>
      </w:r>
      <w:r>
        <w:rPr>
          <w:b w:val="0"/>
          <w:sz w:val="28"/>
          <w:szCs w:val="28"/>
          <w:shd w:val="clear" w:color="auto" w:fill="FFFFFF"/>
        </w:rPr>
        <w:t xml:space="preserve"> </w:t>
      </w:r>
    </w:p>
    <w:p w:rsidR="0022464F" w:rsidRDefault="00F70BF7" w:rsidP="00631CCC">
      <w:pPr>
        <w:pStyle w:val="41"/>
        <w:shd w:val="clear" w:color="auto" w:fill="auto"/>
        <w:tabs>
          <w:tab w:val="left" w:pos="0"/>
        </w:tabs>
        <w:spacing w:line="240" w:lineRule="auto"/>
        <w:jc w:val="both"/>
        <w:rPr>
          <w:sz w:val="28"/>
          <w:szCs w:val="28"/>
          <w:u w:val="single"/>
        </w:rPr>
      </w:pPr>
      <w:r w:rsidRPr="00F70BF7">
        <w:rPr>
          <w:sz w:val="28"/>
          <w:szCs w:val="28"/>
        </w:rPr>
        <w:t xml:space="preserve">32 слайд </w:t>
      </w:r>
      <w:r w:rsidR="0022464F" w:rsidRPr="00C45B3C">
        <w:rPr>
          <w:sz w:val="28"/>
          <w:szCs w:val="28"/>
        </w:rPr>
        <w:t xml:space="preserve">Этапы работы со схемой-моделью: </w:t>
      </w:r>
      <w:r w:rsidR="00224404" w:rsidRPr="00224404">
        <w:rPr>
          <w:b w:val="0"/>
          <w:i/>
          <w:sz w:val="28"/>
          <w:szCs w:val="28"/>
          <w:bdr w:val="none" w:sz="0" w:space="0" w:color="auto" w:frame="1"/>
        </w:rPr>
        <w:t>(представлены на слайде).</w:t>
      </w:r>
      <w:r w:rsidR="00224404" w:rsidRPr="00C45B3C">
        <w:rPr>
          <w:sz w:val="28"/>
          <w:szCs w:val="28"/>
        </w:rPr>
        <w:t xml:space="preserve"> </w:t>
      </w:r>
    </w:p>
    <w:p w:rsidR="00F70BF7" w:rsidRPr="00631CCC" w:rsidRDefault="00F70BF7" w:rsidP="00631CCC">
      <w:pPr>
        <w:pStyle w:val="71"/>
        <w:shd w:val="clear" w:color="auto" w:fill="auto"/>
        <w:tabs>
          <w:tab w:val="left" w:pos="0"/>
          <w:tab w:val="left" w:pos="284"/>
        </w:tabs>
        <w:spacing w:line="240" w:lineRule="auto"/>
        <w:ind w:right="20" w:firstLine="0"/>
        <w:rPr>
          <w:b/>
          <w:sz w:val="28"/>
          <w:szCs w:val="28"/>
        </w:rPr>
      </w:pPr>
      <w:r w:rsidRPr="00631CCC">
        <w:rPr>
          <w:b/>
          <w:sz w:val="28"/>
          <w:szCs w:val="28"/>
        </w:rPr>
        <w:t xml:space="preserve">33 слайд </w:t>
      </w:r>
    </w:p>
    <w:p w:rsidR="0022464F" w:rsidRDefault="0022464F" w:rsidP="00631CCC">
      <w:pPr>
        <w:pStyle w:val="71"/>
        <w:shd w:val="clear" w:color="auto" w:fill="auto"/>
        <w:tabs>
          <w:tab w:val="left" w:pos="0"/>
          <w:tab w:val="left" w:pos="284"/>
        </w:tabs>
        <w:spacing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1. Рассматривание мнемотаблицы, обсуждение изображений, установление причинно-следственных связей между ними.</w:t>
      </w:r>
    </w:p>
    <w:p w:rsidR="0022464F" w:rsidRDefault="0022464F" w:rsidP="00631CC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На этом этапе работы с мнемотаблицей задача педагога научить детей находить, выделять в картинках те признаки, по которым их можно было бы связать со словом, или предметом «нерпа». В предмете – это может быть форма, цвет, назначение или применение и т. п. В слове – это наличие звука в слове или количество звуков, слогов и т. п.</w:t>
      </w:r>
    </w:p>
    <w:p w:rsidR="0022464F" w:rsidRDefault="0022464F" w:rsidP="00631CC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Ход игры: В этой таблице все картинки связаны с предметом и словом «нерпа», нарисованная в центре этой таблицы. Давайте, подумаем как?</w:t>
      </w:r>
    </w:p>
    <w:p w:rsidR="0022464F" w:rsidRDefault="0022464F" w:rsidP="00631CCC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Примерные вопросы и ответы детей:</w:t>
      </w:r>
    </w:p>
    <w:p w:rsidR="0022464F" w:rsidRDefault="0022464F" w:rsidP="00631CCC">
      <w:pPr>
        <w:pStyle w:val="a3"/>
        <w:numPr>
          <w:ilvl w:val="0"/>
          <w:numId w:val="3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Как вы думаете, почему здесь нарисована вода? – Нерпа живет в озере Байкал.</w:t>
      </w:r>
    </w:p>
    <w:p w:rsidR="0022464F" w:rsidRDefault="0022464F" w:rsidP="00631CCC">
      <w:pPr>
        <w:pStyle w:val="a3"/>
        <w:numPr>
          <w:ilvl w:val="0"/>
          <w:numId w:val="3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Что за буква изображена здесь? Подумайте, почему здесь писана эта буква «Н»? – Слово нерпа начинается со звука [н’].</w:t>
      </w:r>
    </w:p>
    <w:p w:rsidR="0022464F" w:rsidRDefault="0022464F" w:rsidP="00631CCC">
      <w:pPr>
        <w:pStyle w:val="a3"/>
        <w:numPr>
          <w:ilvl w:val="0"/>
          <w:numId w:val="3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Что означает цифра «5»? – В слове нерпа пять звуков и букв.</w:t>
      </w:r>
    </w:p>
    <w:p w:rsidR="0022464F" w:rsidRDefault="0022464F" w:rsidP="00631CCC">
      <w:pPr>
        <w:pStyle w:val="a3"/>
        <w:numPr>
          <w:ilvl w:val="0"/>
          <w:numId w:val="3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Расскажите, почему здесь нарисованы рыбки? – Нерпа питается голомянками и бычками.</w:t>
      </w:r>
    </w:p>
    <w:p w:rsidR="0022464F" w:rsidRDefault="0022464F" w:rsidP="00631CCC">
      <w:pPr>
        <w:pStyle w:val="a3"/>
        <w:numPr>
          <w:ilvl w:val="0"/>
          <w:numId w:val="3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Подумайте, почему здесь нарисованы пузырьки воздуха? Дышит она воздухом, поэтому каждые 8-12 минут поднимается к поверхности воды, набирая в лёгкие воздух.</w:t>
      </w:r>
    </w:p>
    <w:p w:rsidR="0022464F" w:rsidRDefault="0022464F" w:rsidP="00631CCC">
      <w:pPr>
        <w:pStyle w:val="a3"/>
        <w:numPr>
          <w:ilvl w:val="0"/>
          <w:numId w:val="3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Как вы думаете, почему здесь нарисована лунка во льду? – Чтобы добывать корм они устраивают себе лунки во льду – продухи. Продухи нужны</w:t>
      </w:r>
      <w:r w:rsidR="00224404">
        <w:rPr>
          <w:sz w:val="28"/>
          <w:szCs w:val="28"/>
        </w:rPr>
        <w:t>,</w:t>
      </w:r>
      <w:r>
        <w:rPr>
          <w:sz w:val="28"/>
          <w:szCs w:val="28"/>
        </w:rPr>
        <w:t xml:space="preserve"> чтобы дышать воздухом, ведь зимой Байкал покрыт льдом. </w:t>
      </w:r>
    </w:p>
    <w:p w:rsidR="0022464F" w:rsidRDefault="0022464F" w:rsidP="00631CCC">
      <w:pPr>
        <w:pStyle w:val="a3"/>
        <w:numPr>
          <w:ilvl w:val="0"/>
          <w:numId w:val="3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Здесь изображено молоко, как вы думаете почему? – Нерпа – это млекопитающее животное, которое выкармливает своих детёнышей молоком. </w:t>
      </w:r>
    </w:p>
    <w:p w:rsidR="0022464F" w:rsidRDefault="0022464F" w:rsidP="00631CCC">
      <w:pPr>
        <w:pStyle w:val="a3"/>
        <w:numPr>
          <w:ilvl w:val="0"/>
          <w:numId w:val="3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Почему здесь изображены серое и белое пятно – Детеныши нерпы, когда рождаются, бывают сначала белого, а затем серебристого цвета.</w:t>
      </w:r>
    </w:p>
    <w:p w:rsidR="0022464F" w:rsidRDefault="0022464F" w:rsidP="00631CCC">
      <w:pPr>
        <w:pStyle w:val="a3"/>
        <w:numPr>
          <w:ilvl w:val="0"/>
          <w:numId w:val="3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Почему здесь изображена шапка меховая, и она зачеркнута? У нерпы ценится шкура, идущая на меховые изделия. Добыча нерпы строго ограничена.</w:t>
      </w:r>
    </w:p>
    <w:p w:rsidR="0022464F" w:rsidRDefault="0022464F" w:rsidP="00631CC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Варианты ответов детей могут быть разными. Ценится оригинальность, креативность подходов в установлении связей, рассматриваются и принимаются все возможные варианты ответов.</w:t>
      </w:r>
    </w:p>
    <w:p w:rsidR="0022464F" w:rsidRDefault="0022464F" w:rsidP="00631CCC">
      <w:pPr>
        <w:pStyle w:val="a3"/>
        <w:tabs>
          <w:tab w:val="left" w:pos="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sz w:val="28"/>
          <w:szCs w:val="28"/>
        </w:rPr>
        <w:t>2. Составление рассказа по мнемотаблице.</w:t>
      </w:r>
    </w:p>
    <w:p w:rsidR="0022464F" w:rsidRDefault="0022464F" w:rsidP="00631CC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Этот этап работы с мнемотаблицей развивает связную речь детей. Детям предлагает рассказать о предмете, изображенном в центре таблицы, используя мнемотаблицу.</w:t>
      </w:r>
    </w:p>
    <w:p w:rsidR="0022464F" w:rsidRDefault="0022464F" w:rsidP="00631CCC">
      <w:pPr>
        <w:pStyle w:val="a3"/>
        <w:tabs>
          <w:tab w:val="left" w:pos="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sz w:val="28"/>
          <w:szCs w:val="28"/>
        </w:rPr>
        <w:t>3. Воспроизведение, заполнение таблицы по памяти.</w:t>
      </w:r>
    </w:p>
    <w:p w:rsidR="0022464F" w:rsidRDefault="0022464F" w:rsidP="00631CC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этом этапе работы основная обучающая задача - развитие зрительно-пространственной памяти, мелкой моторики руки и и</w:t>
      </w:r>
      <w:r w:rsidR="00224404">
        <w:rPr>
          <w:sz w:val="28"/>
          <w:szCs w:val="28"/>
        </w:rPr>
        <w:t>зобразительных навыков и умений (д</w:t>
      </w:r>
      <w:r>
        <w:rPr>
          <w:sz w:val="28"/>
          <w:szCs w:val="28"/>
        </w:rPr>
        <w:t>етям раздаются пустые таблицы, которые им нужно заполнить по памяти, нарисовав в них к</w:t>
      </w:r>
      <w:r w:rsidR="00224404">
        <w:rPr>
          <w:sz w:val="28"/>
          <w:szCs w:val="28"/>
        </w:rPr>
        <w:t>артинки каждую в своей клеточке</w:t>
      </w:r>
      <w:r>
        <w:rPr>
          <w:sz w:val="28"/>
          <w:szCs w:val="28"/>
        </w:rPr>
        <w:t>)</w:t>
      </w:r>
      <w:r w:rsidR="00224404">
        <w:rPr>
          <w:sz w:val="28"/>
          <w:szCs w:val="28"/>
        </w:rPr>
        <w:t>.</w:t>
      </w:r>
    </w:p>
    <w:p w:rsidR="00BC7318" w:rsidRDefault="00F70BF7" w:rsidP="00631CC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  <w:bdr w:val="none" w:sz="0" w:space="0" w:color="auto" w:frame="1"/>
        </w:rPr>
        <w:t>3</w:t>
      </w:r>
      <w:r w:rsidR="0022464F">
        <w:rPr>
          <w:b/>
          <w:bCs/>
          <w:sz w:val="28"/>
          <w:szCs w:val="28"/>
          <w:bdr w:val="none" w:sz="0" w:space="0" w:color="auto" w:frame="1"/>
        </w:rPr>
        <w:t>4</w:t>
      </w:r>
      <w:r w:rsidR="00C45B3C">
        <w:rPr>
          <w:b/>
          <w:bCs/>
          <w:sz w:val="28"/>
          <w:szCs w:val="28"/>
          <w:bdr w:val="none" w:sz="0" w:space="0" w:color="auto" w:frame="1"/>
        </w:rPr>
        <w:t>-35</w:t>
      </w:r>
      <w:r w:rsidR="0022464F">
        <w:rPr>
          <w:b/>
          <w:bCs/>
          <w:sz w:val="28"/>
          <w:szCs w:val="28"/>
          <w:bdr w:val="none" w:sz="0" w:space="0" w:color="auto" w:frame="1"/>
        </w:rPr>
        <w:t xml:space="preserve">слайд </w:t>
      </w:r>
    </w:p>
    <w:p w:rsidR="0022464F" w:rsidRDefault="0022464F" w:rsidP="00631CC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>Творческое рассказывание «Моя любимая мама»</w:t>
      </w:r>
    </w:p>
    <w:p w:rsidR="0022464F" w:rsidRPr="00BB7DFB" w:rsidRDefault="00BC7318" w:rsidP="00BB7DF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Cs/>
          <w:sz w:val="28"/>
          <w:szCs w:val="28"/>
          <w:bdr w:val="none" w:sz="0" w:space="0" w:color="auto" w:frame="1"/>
        </w:rPr>
      </w:pPr>
      <w:r w:rsidRPr="00BB7DFB">
        <w:rPr>
          <w:bCs/>
          <w:sz w:val="28"/>
          <w:szCs w:val="28"/>
          <w:bdr w:val="none" w:sz="0" w:space="0" w:color="auto" w:frame="1"/>
        </w:rPr>
        <w:t xml:space="preserve">Цель: Формировать умение составлять описательный рассказ о маме с опорой на алгоритм. Активизировать словарь. </w:t>
      </w:r>
      <w:r w:rsidR="00741FEA" w:rsidRPr="00BB7DFB">
        <w:rPr>
          <w:bCs/>
          <w:sz w:val="28"/>
          <w:szCs w:val="28"/>
          <w:bdr w:val="none" w:sz="0" w:space="0" w:color="auto" w:frame="1"/>
        </w:rPr>
        <w:t xml:space="preserve">Воспитывать </w:t>
      </w:r>
      <w:r w:rsidRPr="00BB7DFB">
        <w:rPr>
          <w:bCs/>
          <w:sz w:val="28"/>
          <w:szCs w:val="28"/>
          <w:bdr w:val="none" w:sz="0" w:space="0" w:color="auto" w:frame="1"/>
        </w:rPr>
        <w:t>у детей доброе о</w:t>
      </w:r>
      <w:r w:rsidR="00741FEA" w:rsidRPr="00BB7DFB">
        <w:rPr>
          <w:bCs/>
          <w:sz w:val="28"/>
          <w:szCs w:val="28"/>
          <w:bdr w:val="none" w:sz="0" w:space="0" w:color="auto" w:frame="1"/>
        </w:rPr>
        <w:t xml:space="preserve">тношение и любовь к своей маме (дети составляют </w:t>
      </w:r>
      <w:r w:rsidR="0022464F" w:rsidRPr="00BB7DFB">
        <w:rPr>
          <w:sz w:val="28"/>
          <w:szCs w:val="28"/>
          <w:bdr w:val="none" w:sz="0" w:space="0" w:color="auto" w:frame="1"/>
        </w:rPr>
        <w:t>самостоятельные работы</w:t>
      </w:r>
      <w:r w:rsidR="00741FEA" w:rsidRPr="00BB7DFB">
        <w:rPr>
          <w:sz w:val="28"/>
          <w:szCs w:val="28"/>
          <w:bdr w:val="none" w:sz="0" w:space="0" w:color="auto" w:frame="1"/>
        </w:rPr>
        <w:t xml:space="preserve"> с опорой на схему)</w:t>
      </w:r>
      <w:r w:rsidR="00C45B3C" w:rsidRPr="00BB7DFB">
        <w:rPr>
          <w:sz w:val="28"/>
          <w:szCs w:val="28"/>
          <w:bdr w:val="none" w:sz="0" w:space="0" w:color="auto" w:frame="1"/>
        </w:rPr>
        <w:t>.</w:t>
      </w:r>
    </w:p>
    <w:p w:rsidR="0022464F" w:rsidRPr="00BB7DFB" w:rsidRDefault="00C45B3C" w:rsidP="00BB7DF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b/>
          <w:sz w:val="28"/>
          <w:szCs w:val="28"/>
          <w:bdr w:val="none" w:sz="0" w:space="0" w:color="auto" w:frame="1"/>
        </w:rPr>
      </w:pPr>
      <w:r w:rsidRPr="00BB7DFB">
        <w:rPr>
          <w:b/>
          <w:sz w:val="28"/>
          <w:szCs w:val="28"/>
          <w:bdr w:val="none" w:sz="0" w:space="0" w:color="auto" w:frame="1"/>
        </w:rPr>
        <w:t>36</w:t>
      </w:r>
      <w:r w:rsidR="00D07954" w:rsidRPr="00BB7DFB">
        <w:rPr>
          <w:b/>
          <w:sz w:val="28"/>
          <w:szCs w:val="28"/>
          <w:bdr w:val="none" w:sz="0" w:space="0" w:color="auto" w:frame="1"/>
        </w:rPr>
        <w:t>- 39</w:t>
      </w:r>
      <w:r w:rsidR="0022464F" w:rsidRPr="00BB7DFB">
        <w:rPr>
          <w:b/>
          <w:sz w:val="28"/>
          <w:szCs w:val="28"/>
          <w:bdr w:val="none" w:sz="0" w:space="0" w:color="auto" w:frame="1"/>
        </w:rPr>
        <w:t>слайд</w:t>
      </w:r>
      <w:r w:rsidRPr="00BB7DFB">
        <w:rPr>
          <w:b/>
          <w:sz w:val="28"/>
          <w:szCs w:val="28"/>
          <w:bdr w:val="none" w:sz="0" w:space="0" w:color="auto" w:frame="1"/>
        </w:rPr>
        <w:t xml:space="preserve"> </w:t>
      </w:r>
    </w:p>
    <w:p w:rsidR="00C45B3C" w:rsidRPr="00BB7DFB" w:rsidRDefault="00C45B3C" w:rsidP="00BB7DF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i/>
          <w:sz w:val="28"/>
          <w:szCs w:val="28"/>
          <w:bdr w:val="none" w:sz="0" w:space="0" w:color="auto" w:frame="1"/>
        </w:rPr>
      </w:pPr>
      <w:r w:rsidRPr="00BB7DFB">
        <w:rPr>
          <w:b/>
          <w:sz w:val="28"/>
          <w:szCs w:val="28"/>
          <w:bdr w:val="none" w:sz="0" w:space="0" w:color="auto" w:frame="1"/>
        </w:rPr>
        <w:t xml:space="preserve">Творческое задание: </w:t>
      </w:r>
      <w:r w:rsidRPr="00BB7DFB">
        <w:rPr>
          <w:sz w:val="28"/>
          <w:szCs w:val="28"/>
          <w:bdr w:val="none" w:sz="0" w:space="0" w:color="auto" w:frame="1"/>
        </w:rPr>
        <w:t>составить самостоятельно мнемотаблицы</w:t>
      </w:r>
      <w:r w:rsidRPr="00BB7DFB">
        <w:rPr>
          <w:b/>
          <w:sz w:val="28"/>
          <w:szCs w:val="28"/>
          <w:bdr w:val="none" w:sz="0" w:space="0" w:color="auto" w:frame="1"/>
        </w:rPr>
        <w:t xml:space="preserve"> </w:t>
      </w:r>
      <w:r w:rsidR="0018449F" w:rsidRPr="00BB7DFB">
        <w:rPr>
          <w:i/>
          <w:sz w:val="28"/>
          <w:szCs w:val="28"/>
          <w:bdr w:val="none" w:sz="0" w:space="0" w:color="auto" w:frame="1"/>
        </w:rPr>
        <w:t>(составление схем для заучивания загадки, стихотворения, пересказа текста).</w:t>
      </w:r>
    </w:p>
    <w:p w:rsidR="0018449F" w:rsidRPr="00BB7DFB" w:rsidRDefault="0018449F" w:rsidP="00BB7DF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i/>
          <w:sz w:val="28"/>
          <w:szCs w:val="28"/>
          <w:bdr w:val="none" w:sz="0" w:space="0" w:color="auto" w:frame="1"/>
        </w:rPr>
      </w:pPr>
      <w:r w:rsidRPr="00BB7DFB">
        <w:rPr>
          <w:i/>
          <w:sz w:val="28"/>
          <w:szCs w:val="28"/>
          <w:bdr w:val="none" w:sz="0" w:space="0" w:color="auto" w:frame="1"/>
        </w:rPr>
        <w:t xml:space="preserve">Участники мастер – класса </w:t>
      </w:r>
      <w:r w:rsidR="00D07954" w:rsidRPr="00BB7DFB">
        <w:rPr>
          <w:i/>
          <w:sz w:val="28"/>
          <w:szCs w:val="28"/>
          <w:bdr w:val="none" w:sz="0" w:space="0" w:color="auto" w:frame="1"/>
        </w:rPr>
        <w:t xml:space="preserve">выполняют самостоятельно работу, </w:t>
      </w:r>
      <w:r w:rsidRPr="00BB7DFB">
        <w:rPr>
          <w:i/>
          <w:sz w:val="28"/>
          <w:szCs w:val="28"/>
          <w:bdr w:val="none" w:sz="0" w:space="0" w:color="auto" w:frame="1"/>
        </w:rPr>
        <w:t>а затем сравнивают с готовыми схемами.</w:t>
      </w:r>
    </w:p>
    <w:p w:rsidR="00D07954" w:rsidRPr="00BB7DFB" w:rsidRDefault="00D07954" w:rsidP="00BB7DF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b/>
          <w:sz w:val="28"/>
          <w:szCs w:val="28"/>
          <w:bdr w:val="none" w:sz="0" w:space="0" w:color="auto" w:frame="1"/>
        </w:rPr>
      </w:pPr>
      <w:r w:rsidRPr="00BB7DFB">
        <w:rPr>
          <w:b/>
          <w:sz w:val="28"/>
          <w:szCs w:val="28"/>
          <w:bdr w:val="none" w:sz="0" w:space="0" w:color="auto" w:frame="1"/>
        </w:rPr>
        <w:t xml:space="preserve">40 слайд </w:t>
      </w:r>
    </w:p>
    <w:p w:rsidR="007E7529" w:rsidRDefault="00D07954" w:rsidP="00BB7DF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sz w:val="28"/>
          <w:szCs w:val="28"/>
          <w:bdr w:val="none" w:sz="0" w:space="0" w:color="auto" w:frame="1"/>
        </w:rPr>
      </w:pPr>
      <w:r w:rsidRPr="00BB7DFB">
        <w:rPr>
          <w:sz w:val="28"/>
          <w:szCs w:val="28"/>
          <w:bdr w:val="none" w:sz="0" w:space="0" w:color="auto" w:frame="1"/>
        </w:rPr>
        <w:t>Литература.</w:t>
      </w:r>
    </w:p>
    <w:p w:rsidR="00B11472" w:rsidRPr="00BB7DFB" w:rsidRDefault="00224404" w:rsidP="00BB7DF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b/>
          <w:sz w:val="28"/>
          <w:szCs w:val="28"/>
          <w:bdr w:val="none" w:sz="0" w:space="0" w:color="auto" w:frame="1"/>
        </w:rPr>
      </w:pPr>
      <w:r w:rsidRPr="00285EE4">
        <w:rPr>
          <w:b/>
          <w:sz w:val="28"/>
          <w:szCs w:val="28"/>
        </w:rPr>
        <w:t>Рефлексия</w:t>
      </w:r>
    </w:p>
    <w:sectPr w:rsidR="00B11472" w:rsidRPr="00BB7DFB" w:rsidSect="00BB7DFB">
      <w:footerReference w:type="default" r:id="rId10"/>
      <w:pgSz w:w="11906" w:h="16838"/>
      <w:pgMar w:top="1134" w:right="850" w:bottom="1134" w:left="1701" w:header="708" w:footer="708" w:gutter="0"/>
      <w:pgBorders w:offsetFrom="page">
        <w:top w:val="thinThickThinLargeGap" w:sz="24" w:space="24" w:color="002060"/>
        <w:left w:val="thinThickThinLargeGap" w:sz="24" w:space="24" w:color="002060"/>
        <w:bottom w:val="thinThickThinLargeGap" w:sz="24" w:space="24" w:color="002060"/>
        <w:right w:val="thinThickThinLargeGap" w:sz="24" w:space="24" w:color="002060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595" w:rsidRDefault="00F92595" w:rsidP="00124528">
      <w:r>
        <w:separator/>
      </w:r>
    </w:p>
  </w:endnote>
  <w:endnote w:type="continuationSeparator" w:id="1">
    <w:p w:rsidR="00F92595" w:rsidRDefault="00F92595" w:rsidP="0012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92023"/>
    </w:sdtPr>
    <w:sdtContent>
      <w:p w:rsidR="00124528" w:rsidRDefault="00165BC7">
        <w:pPr>
          <w:pStyle w:val="aa"/>
          <w:jc w:val="right"/>
        </w:pPr>
        <w:fldSimple w:instr=" PAGE   \* MERGEFORMAT ">
          <w:r w:rsidR="002931CB">
            <w:rPr>
              <w:noProof/>
            </w:rPr>
            <w:t>7</w:t>
          </w:r>
        </w:fldSimple>
      </w:p>
    </w:sdtContent>
  </w:sdt>
  <w:p w:rsidR="00124528" w:rsidRDefault="0012452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595" w:rsidRDefault="00F92595" w:rsidP="00124528">
      <w:r>
        <w:separator/>
      </w:r>
    </w:p>
  </w:footnote>
  <w:footnote w:type="continuationSeparator" w:id="1">
    <w:p w:rsidR="00F92595" w:rsidRDefault="00F92595" w:rsidP="001245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/>
    </w:pict>
  </w:numPicBullet>
  <w:abstractNum w:abstractNumId="0">
    <w:nsid w:val="05A6642E"/>
    <w:multiLevelType w:val="hybridMultilevel"/>
    <w:tmpl w:val="B4DE3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5E0DD1"/>
    <w:multiLevelType w:val="hybridMultilevel"/>
    <w:tmpl w:val="96C23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286628"/>
    <w:multiLevelType w:val="hybridMultilevel"/>
    <w:tmpl w:val="9E9AE5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6944C45"/>
    <w:multiLevelType w:val="multilevel"/>
    <w:tmpl w:val="57C6B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AAE3F30"/>
    <w:multiLevelType w:val="hybridMultilevel"/>
    <w:tmpl w:val="AF280E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B866CF6"/>
    <w:multiLevelType w:val="multilevel"/>
    <w:tmpl w:val="C77ED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E3138E2"/>
    <w:multiLevelType w:val="hybridMultilevel"/>
    <w:tmpl w:val="DBB680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FCC00A9"/>
    <w:multiLevelType w:val="multilevel"/>
    <w:tmpl w:val="ECFAC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464F"/>
    <w:rsid w:val="00021F75"/>
    <w:rsid w:val="00124528"/>
    <w:rsid w:val="00165BC7"/>
    <w:rsid w:val="0018449F"/>
    <w:rsid w:val="00185D16"/>
    <w:rsid w:val="001E235F"/>
    <w:rsid w:val="00224404"/>
    <w:rsid w:val="0022464F"/>
    <w:rsid w:val="002931CB"/>
    <w:rsid w:val="002E138A"/>
    <w:rsid w:val="002F2879"/>
    <w:rsid w:val="003554D5"/>
    <w:rsid w:val="003E1EC2"/>
    <w:rsid w:val="003F27DD"/>
    <w:rsid w:val="004B7BBB"/>
    <w:rsid w:val="0056545F"/>
    <w:rsid w:val="005753C4"/>
    <w:rsid w:val="00631CCC"/>
    <w:rsid w:val="00712BB9"/>
    <w:rsid w:val="00735978"/>
    <w:rsid w:val="00741FEA"/>
    <w:rsid w:val="00754007"/>
    <w:rsid w:val="00785CBA"/>
    <w:rsid w:val="007E7529"/>
    <w:rsid w:val="00834CAC"/>
    <w:rsid w:val="008718DD"/>
    <w:rsid w:val="00890B81"/>
    <w:rsid w:val="008D3055"/>
    <w:rsid w:val="008F6211"/>
    <w:rsid w:val="009C20AB"/>
    <w:rsid w:val="00B11472"/>
    <w:rsid w:val="00BB16E2"/>
    <w:rsid w:val="00BB7DFB"/>
    <w:rsid w:val="00BC7318"/>
    <w:rsid w:val="00BE53BC"/>
    <w:rsid w:val="00C16F65"/>
    <w:rsid w:val="00C45B3C"/>
    <w:rsid w:val="00CC3EA2"/>
    <w:rsid w:val="00D07954"/>
    <w:rsid w:val="00E8421B"/>
    <w:rsid w:val="00F70BF7"/>
    <w:rsid w:val="00F92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66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2464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46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22464F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rsid w:val="0022464F"/>
    <w:pPr>
      <w:spacing w:before="100" w:beforeAutospacing="1" w:after="100" w:afterAutospacing="1"/>
    </w:pPr>
  </w:style>
  <w:style w:type="character" w:customStyle="1" w:styleId="7">
    <w:name w:val="Основной текст (7)"/>
    <w:basedOn w:val="a0"/>
    <w:link w:val="71"/>
    <w:locked/>
    <w:rsid w:val="0022464F"/>
    <w:rPr>
      <w:rFonts w:ascii="Times New Roman" w:hAnsi="Times New Roman" w:cs="Times New Roman"/>
      <w:shd w:val="clear" w:color="auto" w:fill="FFFFFF"/>
    </w:rPr>
  </w:style>
  <w:style w:type="paragraph" w:customStyle="1" w:styleId="71">
    <w:name w:val="Основной текст (7)1"/>
    <w:basedOn w:val="a"/>
    <w:link w:val="7"/>
    <w:rsid w:val="0022464F"/>
    <w:pPr>
      <w:shd w:val="clear" w:color="auto" w:fill="FFFFFF"/>
      <w:spacing w:line="206" w:lineRule="exact"/>
      <w:ind w:hanging="440"/>
      <w:jc w:val="both"/>
    </w:pPr>
    <w:rPr>
      <w:rFonts w:eastAsiaTheme="minorHAnsi"/>
      <w:sz w:val="22"/>
      <w:szCs w:val="22"/>
      <w:lang w:eastAsia="en-US"/>
    </w:rPr>
  </w:style>
  <w:style w:type="character" w:customStyle="1" w:styleId="4">
    <w:name w:val="Заголовок №4"/>
    <w:basedOn w:val="a0"/>
    <w:link w:val="41"/>
    <w:locked/>
    <w:rsid w:val="0022464F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41">
    <w:name w:val="Заголовок №41"/>
    <w:basedOn w:val="a"/>
    <w:link w:val="4"/>
    <w:rsid w:val="0022464F"/>
    <w:pPr>
      <w:shd w:val="clear" w:color="auto" w:fill="FFFFFF"/>
      <w:spacing w:line="250" w:lineRule="exact"/>
      <w:outlineLvl w:val="3"/>
    </w:pPr>
    <w:rPr>
      <w:rFonts w:eastAsiaTheme="minorHAnsi"/>
      <w:b/>
      <w:bCs/>
      <w:sz w:val="22"/>
      <w:szCs w:val="22"/>
      <w:lang w:eastAsia="en-US"/>
    </w:rPr>
  </w:style>
  <w:style w:type="character" w:customStyle="1" w:styleId="11">
    <w:name w:val="Основной текст (11)"/>
    <w:basedOn w:val="a0"/>
    <w:link w:val="111"/>
    <w:locked/>
    <w:rsid w:val="0022464F"/>
    <w:rPr>
      <w:rFonts w:ascii="Times New Roman" w:hAnsi="Times New Roman" w:cs="Times New Roman"/>
      <w:shd w:val="clear" w:color="auto" w:fill="FFFFFF"/>
    </w:rPr>
  </w:style>
  <w:style w:type="paragraph" w:customStyle="1" w:styleId="111">
    <w:name w:val="Основной текст (11)1"/>
    <w:basedOn w:val="a"/>
    <w:link w:val="11"/>
    <w:rsid w:val="0022464F"/>
    <w:pPr>
      <w:shd w:val="clear" w:color="auto" w:fill="FFFFFF"/>
      <w:spacing w:line="250" w:lineRule="exact"/>
      <w:jc w:val="both"/>
    </w:pPr>
    <w:rPr>
      <w:rFonts w:eastAsiaTheme="minorHAns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22464F"/>
  </w:style>
  <w:style w:type="paragraph" w:styleId="a4">
    <w:name w:val="No Spacing"/>
    <w:link w:val="a5"/>
    <w:uiPriority w:val="1"/>
    <w:qFormat/>
    <w:rsid w:val="00CC3EA2"/>
    <w:pPr>
      <w:spacing w:after="0" w:line="240" w:lineRule="auto"/>
    </w:pPr>
    <w:rPr>
      <w:rFonts w:eastAsiaTheme="minorEastAsia"/>
    </w:rPr>
  </w:style>
  <w:style w:type="character" w:customStyle="1" w:styleId="a5">
    <w:name w:val="Без интервала Знак"/>
    <w:basedOn w:val="a0"/>
    <w:link w:val="a4"/>
    <w:uiPriority w:val="1"/>
    <w:rsid w:val="00CC3EA2"/>
    <w:rPr>
      <w:rFonts w:eastAsiaTheme="minorEastAsia"/>
    </w:rPr>
  </w:style>
  <w:style w:type="paragraph" w:styleId="a6">
    <w:name w:val="Balloon Text"/>
    <w:basedOn w:val="a"/>
    <w:link w:val="a7"/>
    <w:uiPriority w:val="99"/>
    <w:semiHidden/>
    <w:unhideWhenUsed/>
    <w:rsid w:val="00CC3E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3EA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12452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245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2452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245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99"/>
    <w:qFormat/>
    <w:rsid w:val="004B7B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mw-headline">
    <w:name w:val="mw-headline"/>
    <w:basedOn w:val="a0"/>
    <w:uiPriority w:val="99"/>
    <w:rsid w:val="004B7BBB"/>
    <w:rPr>
      <w:rFonts w:cs="Times New Roman"/>
    </w:rPr>
  </w:style>
  <w:style w:type="character" w:customStyle="1" w:styleId="FontStyle14">
    <w:name w:val="Font Style14"/>
    <w:basedOn w:val="a0"/>
    <w:uiPriority w:val="99"/>
    <w:rsid w:val="004B7BBB"/>
    <w:rPr>
      <w:rFonts w:ascii="Franklin Gothic Medium" w:hAnsi="Franklin Gothic Medium" w:cs="Franklin Gothic Medium"/>
      <w:sz w:val="20"/>
      <w:szCs w:val="20"/>
    </w:rPr>
  </w:style>
  <w:style w:type="character" w:customStyle="1" w:styleId="FontStyle13">
    <w:name w:val="Font Style13"/>
    <w:basedOn w:val="a0"/>
    <w:uiPriority w:val="99"/>
    <w:rsid w:val="004B7BBB"/>
    <w:rPr>
      <w:rFonts w:ascii="Franklin Gothic Medium" w:hAnsi="Franklin Gothic Medium" w:cs="Franklin Gothic Medium"/>
      <w:b/>
      <w:bCs/>
      <w:sz w:val="20"/>
      <w:szCs w:val="20"/>
    </w:rPr>
  </w:style>
  <w:style w:type="paragraph" w:styleId="ad">
    <w:name w:val="footnote text"/>
    <w:basedOn w:val="a"/>
    <w:link w:val="ae"/>
    <w:uiPriority w:val="99"/>
    <w:semiHidden/>
    <w:rsid w:val="004B7BBB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uiPriority w:val="99"/>
    <w:semiHidden/>
    <w:rsid w:val="004B7BBB"/>
    <w:rPr>
      <w:rFonts w:ascii="Calibri" w:eastAsia="Calibri" w:hAnsi="Calibri" w:cs="Times New Roman"/>
      <w:sz w:val="20"/>
      <w:szCs w:val="20"/>
    </w:rPr>
  </w:style>
  <w:style w:type="character" w:styleId="af">
    <w:name w:val="footnote reference"/>
    <w:basedOn w:val="a0"/>
    <w:uiPriority w:val="99"/>
    <w:semiHidden/>
    <w:rsid w:val="004B7BBB"/>
    <w:rPr>
      <w:rFonts w:cs="Times New Roman"/>
      <w:vertAlign w:val="superscript"/>
    </w:rPr>
  </w:style>
  <w:style w:type="character" w:styleId="af0">
    <w:name w:val="Strong"/>
    <w:basedOn w:val="a0"/>
    <w:uiPriority w:val="22"/>
    <w:qFormat/>
    <w:rsid w:val="004B7BB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2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625D7"/>
    <w:rsid w:val="004E3177"/>
    <w:rsid w:val="00A9153D"/>
    <w:rsid w:val="00B62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5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7B2233D8821403088A54F5A03F8588E">
    <w:name w:val="67B2233D8821403088A54F5A03F8588E"/>
    <w:rsid w:val="00B625D7"/>
  </w:style>
  <w:style w:type="paragraph" w:customStyle="1" w:styleId="13AD0D895D1C494492335A9D45DC7C58">
    <w:name w:val="13AD0D895D1C494492335A9D45DC7C58"/>
    <w:rsid w:val="00B625D7"/>
  </w:style>
  <w:style w:type="paragraph" w:customStyle="1" w:styleId="A84FFBDC6EEA4A58B5DACCC646A65F35">
    <w:name w:val="A84FFBDC6EEA4A58B5DACCC646A65F35"/>
    <w:rsid w:val="00B625D7"/>
  </w:style>
  <w:style w:type="paragraph" w:customStyle="1" w:styleId="7CDD6900147740ADA36137E13FF7EE17">
    <w:name w:val="7CDD6900147740ADA36137E13FF7EE17"/>
    <w:rsid w:val="00B625D7"/>
  </w:style>
  <w:style w:type="paragraph" w:customStyle="1" w:styleId="6543E287215540E4B1FC20C7C823FFC7">
    <w:name w:val="6543E287215540E4B1FC20C7C823FFC7"/>
    <w:rsid w:val="00B625D7"/>
  </w:style>
  <w:style w:type="paragraph" w:customStyle="1" w:styleId="0412B1632A7C4A509DB9BC427C9A1A96">
    <w:name w:val="0412B1632A7C4A509DB9BC427C9A1A96"/>
    <w:rsid w:val="00B625D7"/>
  </w:style>
  <w:style w:type="paragraph" w:customStyle="1" w:styleId="86ACD377C59349BEAC2AE0AB3192A9E2">
    <w:name w:val="86ACD377C59349BEAC2AE0AB3192A9E2"/>
    <w:rsid w:val="00B625D7"/>
  </w:style>
  <w:style w:type="paragraph" w:customStyle="1" w:styleId="DDB0F60BE9C64FBDAFB1C46C7CF78665">
    <w:name w:val="DDB0F60BE9C64FBDAFB1C46C7CF78665"/>
    <w:rsid w:val="00B625D7"/>
  </w:style>
  <w:style w:type="paragraph" w:customStyle="1" w:styleId="C6173DC0904F4E6E9CF00A7EC14400A1">
    <w:name w:val="C6173DC0904F4E6E9CF00A7EC14400A1"/>
    <w:rsid w:val="00B625D7"/>
  </w:style>
  <w:style w:type="paragraph" w:customStyle="1" w:styleId="18E975D7A25B43B6BAF500C95A0F48B2">
    <w:name w:val="18E975D7A25B43B6BAF500C95A0F48B2"/>
    <w:rsid w:val="00B625D7"/>
  </w:style>
  <w:style w:type="paragraph" w:customStyle="1" w:styleId="6DCE71858F4D4369B34D8F143559548C">
    <w:name w:val="6DCE71858F4D4369B34D8F143559548C"/>
    <w:rsid w:val="00B625D7"/>
  </w:style>
  <w:style w:type="paragraph" w:customStyle="1" w:styleId="2CBC4B34D11845B0A1D2BDD787FA28DE">
    <w:name w:val="2CBC4B34D11845B0A1D2BDD787FA28DE"/>
    <w:rsid w:val="00B625D7"/>
  </w:style>
  <w:style w:type="paragraph" w:customStyle="1" w:styleId="D3B2AF3EF6BD4D16AEA795736A4B4847">
    <w:name w:val="D3B2AF3EF6BD4D16AEA795736A4B4847"/>
    <w:rsid w:val="00B625D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095C379-88F0-455F-83D6-81CBCA36E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7</Pages>
  <Words>1834</Words>
  <Characters>10458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Муниципальное бюджетное дошкольное образовательное учреждение детский сад комбинированного вида №53г. Ангарск</Company>
  <LinksUpToDate>false</LinksUpToDate>
  <CharactersWithSpaces>12268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МАСТЕР - КЛАСС                    «ИСПОЛЬЗОВАНИЕ МЕТОДА МОДЕЛИРОВАНИЯ И ПРИЁМОВ МНЕМОТЕХНИКИ В КОРРЕКЦИОННОЙ РАБОТЕС ДЕТЬМИ С ТЯЖЕЛЫМИ НАРУШЕНИЯМИ РЕЧИ»</dc:title>
  <dc:subject>Цедрик Т. А. учитель- логопед</dc:subject>
  <dc:creator>BRUSE</dc:creator>
  <cp:lastModifiedBy>Tanya</cp:lastModifiedBy>
  <cp:revision>7</cp:revision>
  <dcterms:created xsi:type="dcterms:W3CDTF">2017-12-07T04:06:00Z</dcterms:created>
  <dcterms:modified xsi:type="dcterms:W3CDTF">2017-12-12T04:51:00Z</dcterms:modified>
</cp:coreProperties>
</file>